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4"/>
        <w:gridCol w:w="4786"/>
      </w:tblGrid>
      <w:tr w:rsidR="000F3962" w:rsidRPr="004A4327" w:rsidTr="00C5418A">
        <w:trPr>
          <w:trHeight w:val="2976"/>
        </w:trPr>
        <w:tc>
          <w:tcPr>
            <w:tcW w:w="5210" w:type="dxa"/>
          </w:tcPr>
          <w:p w:rsidR="000F3962" w:rsidRPr="004A4327" w:rsidRDefault="000F3962" w:rsidP="00A70E35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0F3962" w:rsidRPr="004A4327" w:rsidRDefault="000F3962" w:rsidP="00C5418A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Совета учащихся МОУ «Школа № 2 р.п. Новые Бурасы </w:t>
            </w:r>
            <w:proofErr w:type="spellStart"/>
            <w:r w:rsidRPr="004A4327">
              <w:rPr>
                <w:rFonts w:ascii="Times New Roman" w:hAnsi="Times New Roman" w:cs="Times New Roman"/>
                <w:sz w:val="28"/>
                <w:szCs w:val="28"/>
              </w:rPr>
              <w:t>Новобурасского</w:t>
            </w:r>
            <w:proofErr w:type="spellEnd"/>
            <w:r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 имени Героя Советского Союза М.С. Бочкарева» от «_</w:t>
            </w:r>
            <w:r w:rsidR="00C5418A" w:rsidRPr="004A43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>_» __</w:t>
            </w:r>
            <w:r w:rsidR="00C5418A" w:rsidRPr="004A43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>__ 2018 г.  №   _1</w:t>
            </w:r>
            <w:r w:rsidR="00C5418A"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_                           </w:t>
            </w: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0F3962" w:rsidRPr="004A4327" w:rsidRDefault="000F3962" w:rsidP="00A70E35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0F3962" w:rsidRPr="004A4327" w:rsidRDefault="000F3962" w:rsidP="00A70E35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директора МОУ " Школа № 2 р.п. Новые Бурасы </w:t>
            </w:r>
            <w:proofErr w:type="spellStart"/>
            <w:r w:rsidRPr="004A4327">
              <w:rPr>
                <w:rFonts w:ascii="Times New Roman" w:hAnsi="Times New Roman" w:cs="Times New Roman"/>
                <w:sz w:val="28"/>
                <w:szCs w:val="28"/>
              </w:rPr>
              <w:t>Новобурасского</w:t>
            </w:r>
            <w:proofErr w:type="spellEnd"/>
            <w:r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 имени Героя Советского Союза М.С. Бочкарева " </w:t>
            </w:r>
          </w:p>
          <w:p w:rsidR="000F3962" w:rsidRPr="004A4327" w:rsidRDefault="000F3962" w:rsidP="00A70E35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7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5418A" w:rsidRPr="003734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73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418A" w:rsidRPr="00373479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3734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418A" w:rsidRPr="00373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347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73479">
              <w:rPr>
                <w:rFonts w:ascii="Times New Roman" w:hAnsi="Times New Roman" w:cs="Times New Roman"/>
                <w:sz w:val="28"/>
                <w:szCs w:val="28"/>
              </w:rPr>
              <w:t xml:space="preserve"> 122-1</w:t>
            </w:r>
          </w:p>
          <w:p w:rsidR="000F3962" w:rsidRPr="004A4327" w:rsidRDefault="000F3962" w:rsidP="00A70E35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62" w:rsidRPr="004A4327" w:rsidRDefault="000F3962" w:rsidP="00A70E35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6DB6" w:rsidRPr="004A4327" w:rsidRDefault="00E3388C" w:rsidP="00626D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A4327">
        <w:rPr>
          <w:b/>
          <w:bCs/>
          <w:color w:val="000000"/>
          <w:sz w:val="28"/>
          <w:szCs w:val="28"/>
        </w:rPr>
        <w:t>Положение</w:t>
      </w:r>
    </w:p>
    <w:p w:rsidR="00626DB6" w:rsidRPr="004A4327" w:rsidRDefault="00C5418A" w:rsidP="00626D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A4327">
        <w:rPr>
          <w:b/>
          <w:bCs/>
          <w:color w:val="000000"/>
          <w:sz w:val="28"/>
          <w:szCs w:val="28"/>
        </w:rPr>
        <w:t>о</w:t>
      </w:r>
      <w:r w:rsidR="00E3388C" w:rsidRPr="004A4327">
        <w:rPr>
          <w:b/>
          <w:bCs/>
          <w:color w:val="000000"/>
          <w:sz w:val="28"/>
          <w:szCs w:val="28"/>
        </w:rPr>
        <w:t xml:space="preserve"> </w:t>
      </w:r>
      <w:r w:rsidR="00626DB6" w:rsidRPr="004A4327">
        <w:rPr>
          <w:b/>
          <w:bCs/>
          <w:color w:val="000000"/>
          <w:sz w:val="28"/>
          <w:szCs w:val="28"/>
        </w:rPr>
        <w:t>первично</w:t>
      </w:r>
      <w:r w:rsidR="00E3388C" w:rsidRPr="004A4327">
        <w:rPr>
          <w:b/>
          <w:bCs/>
          <w:color w:val="000000"/>
          <w:sz w:val="28"/>
          <w:szCs w:val="28"/>
        </w:rPr>
        <w:t>й ячейке</w:t>
      </w:r>
      <w:r w:rsidR="00626DB6" w:rsidRPr="004A4327">
        <w:rPr>
          <w:b/>
          <w:bCs/>
          <w:color w:val="000000"/>
          <w:sz w:val="28"/>
          <w:szCs w:val="28"/>
        </w:rPr>
        <w:t xml:space="preserve"> РДШ М</w:t>
      </w:r>
      <w:r w:rsidR="00E3388C" w:rsidRPr="004A4327">
        <w:rPr>
          <w:b/>
          <w:bCs/>
          <w:color w:val="000000"/>
          <w:sz w:val="28"/>
          <w:szCs w:val="28"/>
        </w:rPr>
        <w:t>ОУ</w:t>
      </w:r>
      <w:r w:rsidR="00626DB6" w:rsidRPr="004A4327">
        <w:rPr>
          <w:b/>
          <w:bCs/>
          <w:color w:val="000000"/>
          <w:sz w:val="28"/>
          <w:szCs w:val="28"/>
        </w:rPr>
        <w:t xml:space="preserve"> «</w:t>
      </w:r>
      <w:r w:rsidR="00E3388C" w:rsidRPr="004A4327">
        <w:rPr>
          <w:b/>
          <w:bCs/>
          <w:color w:val="000000"/>
          <w:sz w:val="28"/>
          <w:szCs w:val="28"/>
        </w:rPr>
        <w:t xml:space="preserve">Школа №2 р.п. Новые Бурасы </w:t>
      </w:r>
      <w:proofErr w:type="spellStart"/>
      <w:r w:rsidR="00E3388C" w:rsidRPr="004A4327">
        <w:rPr>
          <w:b/>
          <w:bCs/>
          <w:color w:val="000000"/>
          <w:sz w:val="28"/>
          <w:szCs w:val="28"/>
        </w:rPr>
        <w:t>Новобурасского</w:t>
      </w:r>
      <w:proofErr w:type="spellEnd"/>
      <w:r w:rsidR="00E3388C" w:rsidRPr="004A4327">
        <w:rPr>
          <w:b/>
          <w:bCs/>
          <w:color w:val="000000"/>
          <w:sz w:val="28"/>
          <w:szCs w:val="28"/>
        </w:rPr>
        <w:t xml:space="preserve"> района Саратовской области имени Героя Советского Союза М.С. Бочкарева»</w:t>
      </w:r>
      <w:r w:rsidR="00626DB6" w:rsidRPr="004A4327">
        <w:rPr>
          <w:b/>
          <w:bCs/>
          <w:color w:val="000000"/>
          <w:sz w:val="28"/>
          <w:szCs w:val="28"/>
        </w:rPr>
        <w:t>»</w:t>
      </w:r>
    </w:p>
    <w:p w:rsidR="00626DB6" w:rsidRPr="004A4327" w:rsidRDefault="00626DB6" w:rsidP="00626D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4A4327">
        <w:rPr>
          <w:b/>
          <w:bCs/>
          <w:color w:val="000000"/>
          <w:sz w:val="28"/>
          <w:szCs w:val="28"/>
          <w:u w:val="single"/>
        </w:rPr>
        <w:t>Общие положения</w:t>
      </w:r>
    </w:p>
    <w:p w:rsidR="00C5418A" w:rsidRPr="004A4327" w:rsidRDefault="00C5418A" w:rsidP="005E40D0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1.1. </w:t>
      </w:r>
      <w:r w:rsidR="00E3388C" w:rsidRPr="004A4327">
        <w:rPr>
          <w:color w:val="000000"/>
          <w:sz w:val="28"/>
          <w:szCs w:val="28"/>
        </w:rPr>
        <w:t xml:space="preserve">Положение </w:t>
      </w:r>
      <w:r w:rsidRPr="004A4327">
        <w:rPr>
          <w:color w:val="000000"/>
          <w:sz w:val="28"/>
          <w:szCs w:val="28"/>
        </w:rPr>
        <w:t xml:space="preserve"> регулирует деятельность детской общественной ор</w:t>
      </w:r>
      <w:r w:rsidR="00E3388C" w:rsidRPr="004A4327">
        <w:rPr>
          <w:color w:val="000000"/>
          <w:sz w:val="28"/>
          <w:szCs w:val="28"/>
        </w:rPr>
        <w:t>ганизации</w:t>
      </w:r>
      <w:r w:rsidR="001C19C6">
        <w:rPr>
          <w:color w:val="000000"/>
          <w:sz w:val="28"/>
          <w:szCs w:val="28"/>
        </w:rPr>
        <w:t xml:space="preserve"> </w:t>
      </w:r>
      <w:r w:rsidR="00E3388C" w:rsidRPr="004A4327">
        <w:rPr>
          <w:color w:val="000000"/>
          <w:sz w:val="28"/>
          <w:szCs w:val="28"/>
        </w:rPr>
        <w:t xml:space="preserve">(далее ДОО) – первичной ячейки </w:t>
      </w:r>
      <w:r w:rsidRPr="004A4327">
        <w:rPr>
          <w:color w:val="000000"/>
          <w:sz w:val="28"/>
          <w:szCs w:val="28"/>
        </w:rPr>
        <w:t>РДШ, созданной в 201</w:t>
      </w:r>
      <w:r w:rsidR="00E3388C" w:rsidRPr="004A4327">
        <w:rPr>
          <w:color w:val="000000"/>
          <w:sz w:val="28"/>
          <w:szCs w:val="28"/>
        </w:rPr>
        <w:t>8 году в М</w:t>
      </w:r>
      <w:r w:rsidRPr="004A4327">
        <w:rPr>
          <w:color w:val="000000"/>
          <w:sz w:val="28"/>
          <w:szCs w:val="28"/>
        </w:rPr>
        <w:t>ОУ «</w:t>
      </w:r>
      <w:r w:rsidR="00E3388C" w:rsidRPr="004A4327">
        <w:rPr>
          <w:color w:val="000000"/>
          <w:sz w:val="28"/>
          <w:szCs w:val="28"/>
        </w:rPr>
        <w:t xml:space="preserve">Школа №2 р.п. </w:t>
      </w:r>
      <w:r w:rsidR="00DA5F3C" w:rsidRPr="004A4327">
        <w:rPr>
          <w:color w:val="000000"/>
          <w:sz w:val="28"/>
          <w:szCs w:val="28"/>
        </w:rPr>
        <w:t>н</w:t>
      </w:r>
      <w:r w:rsidR="00E3388C" w:rsidRPr="004A4327">
        <w:rPr>
          <w:color w:val="000000"/>
          <w:sz w:val="28"/>
          <w:szCs w:val="28"/>
        </w:rPr>
        <w:t>овые Бурасы</w:t>
      </w:r>
      <w:r w:rsidRPr="004A4327">
        <w:rPr>
          <w:color w:val="000000"/>
          <w:sz w:val="28"/>
          <w:szCs w:val="28"/>
        </w:rPr>
        <w:t>».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1.2. ДОО руководствуется в своей деятельности нормативно-правовыми документами: Конституцией РФ, Конвенцией ООН «О правах ребенка», ФЗ «Об общественных объединениях», «О государственной поддержке молодежных и детских объединений», Указом президента РФ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школьников», </w:t>
      </w:r>
      <w:r w:rsidR="00DA5F3C" w:rsidRPr="004A4327">
        <w:rPr>
          <w:color w:val="000000"/>
          <w:sz w:val="28"/>
          <w:szCs w:val="28"/>
        </w:rPr>
        <w:t>Уставом М</w:t>
      </w:r>
      <w:r w:rsidRPr="004A4327">
        <w:rPr>
          <w:color w:val="000000"/>
          <w:sz w:val="28"/>
          <w:szCs w:val="28"/>
        </w:rPr>
        <w:t>ОУ «</w:t>
      </w:r>
      <w:r w:rsidR="00DA5F3C" w:rsidRPr="004A4327">
        <w:rPr>
          <w:color w:val="000000"/>
          <w:sz w:val="28"/>
          <w:szCs w:val="28"/>
        </w:rPr>
        <w:t>Школа №2 р.п. Новые Бурасы»</w:t>
      </w:r>
      <w:r w:rsidRPr="004A4327">
        <w:rPr>
          <w:color w:val="000000"/>
          <w:sz w:val="28"/>
          <w:szCs w:val="28"/>
        </w:rPr>
        <w:t xml:space="preserve">», и настоящим </w:t>
      </w:r>
      <w:r w:rsidR="008C5612" w:rsidRPr="004A4327">
        <w:rPr>
          <w:color w:val="000000"/>
          <w:sz w:val="28"/>
          <w:szCs w:val="28"/>
        </w:rPr>
        <w:t>Положением</w:t>
      </w:r>
      <w:r w:rsidRPr="004A4327">
        <w:rPr>
          <w:color w:val="000000"/>
          <w:sz w:val="28"/>
          <w:szCs w:val="28"/>
        </w:rPr>
        <w:t>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1.3. Детская общественная организация – это добровольное, сознательное, самодеятельное объединение детей от 8 до 18 лет.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1.4. ДОО имеет право устанавливать связи с другими детскими организациями и объединениями поселка, района, </w:t>
      </w:r>
      <w:r w:rsidR="008C5612" w:rsidRPr="004A4327">
        <w:rPr>
          <w:color w:val="000000"/>
          <w:sz w:val="28"/>
          <w:szCs w:val="28"/>
        </w:rPr>
        <w:t>области,</w:t>
      </w:r>
      <w:r w:rsidRPr="004A4327">
        <w:rPr>
          <w:color w:val="000000"/>
          <w:sz w:val="28"/>
          <w:szCs w:val="28"/>
        </w:rPr>
        <w:t xml:space="preserve"> с</w:t>
      </w:r>
      <w:r w:rsidR="008C5612" w:rsidRPr="004A4327">
        <w:rPr>
          <w:color w:val="000000"/>
          <w:sz w:val="28"/>
          <w:szCs w:val="28"/>
        </w:rPr>
        <w:t xml:space="preserve"> учреждениями </w:t>
      </w:r>
      <w:r w:rsidRPr="004A4327">
        <w:rPr>
          <w:color w:val="000000"/>
          <w:sz w:val="28"/>
          <w:szCs w:val="28"/>
        </w:rPr>
        <w:t xml:space="preserve"> культуры, спорта</w:t>
      </w:r>
      <w:r w:rsidR="008C5612" w:rsidRPr="004A4327">
        <w:rPr>
          <w:color w:val="000000"/>
          <w:sz w:val="28"/>
          <w:szCs w:val="28"/>
        </w:rPr>
        <w:t>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1.5. Деятельность ДОО основывается на принципах самостоятельности, ответственности, равноправия, сотрудничества, гласности и коллективности.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.</w:t>
      </w:r>
    </w:p>
    <w:p w:rsidR="00626DB6" w:rsidRPr="004A4327" w:rsidRDefault="00626DB6" w:rsidP="005E40D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4A4327">
        <w:rPr>
          <w:b/>
          <w:bCs/>
          <w:color w:val="000000"/>
          <w:sz w:val="28"/>
          <w:szCs w:val="28"/>
          <w:u w:val="single"/>
        </w:rPr>
        <w:t>Цель, задачи и предмет деятельности</w:t>
      </w:r>
    </w:p>
    <w:p w:rsidR="005E40D0" w:rsidRPr="004A4327" w:rsidRDefault="005E40D0" w:rsidP="005E40D0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2.1. Цель: Формирование, воспитание и развитие высоконравственного, творческого, компетентного гражданина России.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2.2. Задачи:</w:t>
      </w:r>
    </w:p>
    <w:p w:rsidR="00626DB6" w:rsidRPr="004A4327" w:rsidRDefault="00626DB6" w:rsidP="005E40D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lastRenderedPageBreak/>
        <w:t>взаимодействие детской организации, школьного ученического самоуправления, социума (партнеры РДШ) и семьи;</w:t>
      </w:r>
    </w:p>
    <w:p w:rsidR="00626DB6" w:rsidRPr="004A4327" w:rsidRDefault="00626DB6" w:rsidP="005E40D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развитие самопознания, самоуважения, социальной активности учащихся;</w:t>
      </w:r>
    </w:p>
    <w:p w:rsidR="00626DB6" w:rsidRPr="004A4327" w:rsidRDefault="00626DB6" w:rsidP="005E40D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формирование готовности учащихся к выполнению задач по обеспечению защиты Отечества и овладению необходимыми для этого знаниями, навыками и умениями;</w:t>
      </w:r>
    </w:p>
    <w:p w:rsidR="00626DB6" w:rsidRPr="004A4327" w:rsidRDefault="00626DB6" w:rsidP="005E40D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обеспечение мотивации и объединение в команду СМИ: коммуникативных, творческих, свободно мыслящих личностей, обладающих аналитическим мышлением, владеющих современными </w:t>
      </w:r>
      <w:proofErr w:type="spellStart"/>
      <w:r w:rsidRPr="004A4327">
        <w:rPr>
          <w:color w:val="000000"/>
          <w:sz w:val="28"/>
          <w:szCs w:val="28"/>
        </w:rPr>
        <w:t>информационно-медийными</w:t>
      </w:r>
      <w:proofErr w:type="spellEnd"/>
      <w:r w:rsidRPr="004A4327">
        <w:rPr>
          <w:color w:val="000000"/>
          <w:sz w:val="28"/>
          <w:szCs w:val="28"/>
        </w:rPr>
        <w:t xml:space="preserve"> компетенциями;</w:t>
      </w:r>
    </w:p>
    <w:p w:rsidR="00626DB6" w:rsidRPr="004A4327" w:rsidRDefault="00626DB6" w:rsidP="005E40D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стимулирование и мотивация обучающихся к личностному развитию: расширению кругозора в многообразии профессий, позитивному отношению к здоровому образу жизни, развитие творческого потенциала.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2.3. Предметом деятельности являются:</w:t>
      </w:r>
    </w:p>
    <w:p w:rsidR="00626DB6" w:rsidRPr="004A4327" w:rsidRDefault="00626DB6" w:rsidP="005E40D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организация и проведение конкурсов, мероприятий, фестивалей по основным направлениям деятельности;</w:t>
      </w:r>
    </w:p>
    <w:p w:rsidR="00626DB6" w:rsidRPr="004A4327" w:rsidRDefault="00626DB6" w:rsidP="005E40D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обучение актива и лидеров РДШ;</w:t>
      </w:r>
    </w:p>
    <w:p w:rsidR="00626DB6" w:rsidRPr="004A4327" w:rsidRDefault="00626DB6" w:rsidP="005E40D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участие в конкурсных программах и акциях разного уровня (район, регион, Россия);</w:t>
      </w:r>
    </w:p>
    <w:p w:rsidR="00626DB6" w:rsidRPr="004A4327" w:rsidRDefault="00626DB6" w:rsidP="005E40D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участие в региональных слетах по основным направлениям РДШ.</w:t>
      </w:r>
    </w:p>
    <w:p w:rsidR="00272964" w:rsidRPr="004A4327" w:rsidRDefault="00272964" w:rsidP="002729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6DB6" w:rsidRPr="004A4327" w:rsidRDefault="00626DB6" w:rsidP="0027296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4A4327">
        <w:rPr>
          <w:b/>
          <w:bCs/>
          <w:color w:val="000000"/>
          <w:sz w:val="28"/>
          <w:szCs w:val="28"/>
          <w:u w:val="single"/>
        </w:rPr>
        <w:t>Основы деятельности</w:t>
      </w:r>
    </w:p>
    <w:p w:rsidR="00272964" w:rsidRPr="004A4327" w:rsidRDefault="00272964" w:rsidP="00272964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3.1. Деятельность ДОО осуществляется в рамках </w:t>
      </w:r>
      <w:r w:rsidR="00F5243F" w:rsidRPr="004A4327">
        <w:rPr>
          <w:color w:val="000000"/>
          <w:sz w:val="28"/>
          <w:szCs w:val="28"/>
        </w:rPr>
        <w:t>плана</w:t>
      </w:r>
      <w:r w:rsidRPr="004A4327">
        <w:rPr>
          <w:color w:val="000000"/>
          <w:sz w:val="28"/>
          <w:szCs w:val="28"/>
        </w:rPr>
        <w:t xml:space="preserve"> первично</w:t>
      </w:r>
      <w:r w:rsidR="001C19C6">
        <w:rPr>
          <w:color w:val="000000"/>
          <w:sz w:val="28"/>
          <w:szCs w:val="28"/>
        </w:rPr>
        <w:t>й</w:t>
      </w:r>
      <w:r w:rsidRPr="004A4327">
        <w:rPr>
          <w:color w:val="000000"/>
          <w:sz w:val="28"/>
          <w:szCs w:val="28"/>
        </w:rPr>
        <w:t xml:space="preserve"> </w:t>
      </w:r>
      <w:r w:rsidR="001C19C6">
        <w:rPr>
          <w:color w:val="000000"/>
          <w:sz w:val="28"/>
          <w:szCs w:val="28"/>
        </w:rPr>
        <w:t>ячейки</w:t>
      </w:r>
      <w:r w:rsidRPr="004A4327">
        <w:rPr>
          <w:color w:val="000000"/>
          <w:sz w:val="28"/>
          <w:szCs w:val="28"/>
        </w:rPr>
        <w:t xml:space="preserve"> РДШ.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3.2. ДОО имеет право самостоятельно разрабатывать </w:t>
      </w:r>
      <w:r w:rsidR="00F5243F" w:rsidRPr="004A4327">
        <w:rPr>
          <w:color w:val="000000"/>
          <w:sz w:val="28"/>
          <w:szCs w:val="28"/>
        </w:rPr>
        <w:t>план</w:t>
      </w:r>
      <w:r w:rsidRPr="004A4327">
        <w:rPr>
          <w:color w:val="000000"/>
          <w:sz w:val="28"/>
          <w:szCs w:val="28"/>
        </w:rPr>
        <w:t xml:space="preserve"> своей деятельности по интересам в соответствии с Уставом</w:t>
      </w:r>
      <w:r w:rsidR="00F5243F" w:rsidRPr="004A4327">
        <w:rPr>
          <w:color w:val="000000"/>
          <w:sz w:val="28"/>
          <w:szCs w:val="28"/>
        </w:rPr>
        <w:t xml:space="preserve"> РДШ.</w:t>
      </w:r>
    </w:p>
    <w:p w:rsidR="003B043F" w:rsidRPr="004A4327" w:rsidRDefault="003B043F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6DB6" w:rsidRPr="004A4327" w:rsidRDefault="00626DB6" w:rsidP="003B043F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4A4327">
        <w:rPr>
          <w:b/>
          <w:bCs/>
          <w:color w:val="000000"/>
          <w:sz w:val="28"/>
          <w:szCs w:val="28"/>
          <w:u w:val="single"/>
        </w:rPr>
        <w:t>Члены детской общественной организации</w:t>
      </w:r>
    </w:p>
    <w:p w:rsidR="003B043F" w:rsidRPr="004A4327" w:rsidRDefault="003B043F" w:rsidP="003B043F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4.1. Участниками ДОО могут быть дети с 8 лет и подростки до 18 лет, изъявившие желание вступить в организацию. 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4.2. При приеме </w:t>
      </w:r>
      <w:proofErr w:type="gramStart"/>
      <w:r w:rsidRPr="004A4327">
        <w:rPr>
          <w:color w:val="000000"/>
          <w:sz w:val="28"/>
          <w:szCs w:val="28"/>
        </w:rPr>
        <w:t>обучающихся</w:t>
      </w:r>
      <w:proofErr w:type="gramEnd"/>
      <w:r w:rsidRPr="004A4327">
        <w:rPr>
          <w:color w:val="000000"/>
          <w:sz w:val="28"/>
          <w:szCs w:val="28"/>
        </w:rPr>
        <w:t xml:space="preserve"> в ДОО, они должны быть ознакомлены с </w:t>
      </w:r>
      <w:r w:rsidR="00F5243F" w:rsidRPr="004A4327">
        <w:rPr>
          <w:color w:val="000000"/>
          <w:sz w:val="28"/>
          <w:szCs w:val="28"/>
        </w:rPr>
        <w:t xml:space="preserve">Положением </w:t>
      </w:r>
      <w:r w:rsidRPr="004A4327">
        <w:rPr>
          <w:color w:val="000000"/>
          <w:sz w:val="28"/>
          <w:szCs w:val="28"/>
        </w:rPr>
        <w:t>и другими документами, регулирующими деятельность организации.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4.3. Права и обязанности членов ДОО регламентируются </w:t>
      </w:r>
      <w:r w:rsidR="00F5243F" w:rsidRPr="004A4327">
        <w:rPr>
          <w:color w:val="000000"/>
          <w:sz w:val="28"/>
          <w:szCs w:val="28"/>
        </w:rPr>
        <w:t>Положением</w:t>
      </w:r>
      <w:r w:rsidRPr="004A4327">
        <w:rPr>
          <w:color w:val="000000"/>
          <w:sz w:val="28"/>
          <w:szCs w:val="28"/>
        </w:rPr>
        <w:t>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4.4. Членство прекращается добровольно, по желанию школьника.</w:t>
      </w:r>
    </w:p>
    <w:p w:rsidR="003B043F" w:rsidRPr="004A4327" w:rsidRDefault="003B043F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4A4327">
        <w:rPr>
          <w:b/>
          <w:bCs/>
          <w:color w:val="000000"/>
          <w:sz w:val="28"/>
          <w:szCs w:val="28"/>
          <w:u w:val="single"/>
        </w:rPr>
        <w:t>5. Организация деятельности</w:t>
      </w:r>
    </w:p>
    <w:p w:rsidR="003B043F" w:rsidRPr="004A4327" w:rsidRDefault="003B043F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5.1. Непосредственное руководство ДОО осуществляется </w:t>
      </w:r>
      <w:r w:rsidR="008A3C5B" w:rsidRPr="004A4327">
        <w:rPr>
          <w:color w:val="000000"/>
          <w:sz w:val="28"/>
          <w:szCs w:val="28"/>
        </w:rPr>
        <w:t>школьным куратором</w:t>
      </w:r>
      <w:r w:rsidRPr="004A4327">
        <w:rPr>
          <w:color w:val="000000"/>
          <w:sz w:val="28"/>
          <w:szCs w:val="28"/>
        </w:rPr>
        <w:t>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5.</w:t>
      </w:r>
      <w:r w:rsidR="008A3C5B" w:rsidRPr="004A4327">
        <w:rPr>
          <w:color w:val="000000"/>
          <w:sz w:val="28"/>
          <w:szCs w:val="28"/>
        </w:rPr>
        <w:t>2</w:t>
      </w:r>
      <w:r w:rsidRPr="004A4327">
        <w:rPr>
          <w:color w:val="000000"/>
          <w:sz w:val="28"/>
          <w:szCs w:val="28"/>
        </w:rPr>
        <w:t xml:space="preserve">. Высший орган ДОО: общее собрание. Лидер РДШ – избирается на </w:t>
      </w:r>
      <w:r w:rsidR="008A3C5B" w:rsidRPr="004A4327">
        <w:rPr>
          <w:color w:val="000000"/>
          <w:sz w:val="28"/>
          <w:szCs w:val="28"/>
        </w:rPr>
        <w:t>год</w:t>
      </w:r>
      <w:r w:rsidRPr="004A4327">
        <w:rPr>
          <w:color w:val="000000"/>
          <w:sz w:val="28"/>
          <w:szCs w:val="28"/>
        </w:rPr>
        <w:t>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5.4. Координирует деятельность и руководит первичн</w:t>
      </w:r>
      <w:r w:rsidR="001C19C6">
        <w:rPr>
          <w:color w:val="000000"/>
          <w:sz w:val="28"/>
          <w:szCs w:val="28"/>
        </w:rPr>
        <w:t xml:space="preserve">ой ячейкой </w:t>
      </w:r>
      <w:r w:rsidRPr="004A4327">
        <w:rPr>
          <w:color w:val="000000"/>
          <w:sz w:val="28"/>
          <w:szCs w:val="28"/>
        </w:rPr>
        <w:t xml:space="preserve">РДШ Штаб РДШ во главе с лидером, </w:t>
      </w:r>
      <w:proofErr w:type="gramStart"/>
      <w:r w:rsidRPr="004A4327">
        <w:rPr>
          <w:color w:val="000000"/>
          <w:sz w:val="28"/>
          <w:szCs w:val="28"/>
        </w:rPr>
        <w:t>которые</w:t>
      </w:r>
      <w:proofErr w:type="gramEnd"/>
      <w:r w:rsidRPr="004A4327">
        <w:rPr>
          <w:color w:val="000000"/>
          <w:sz w:val="28"/>
          <w:szCs w:val="28"/>
        </w:rPr>
        <w:t xml:space="preserve"> изб</w:t>
      </w:r>
      <w:r w:rsidR="00633FB3" w:rsidRPr="004A4327">
        <w:rPr>
          <w:color w:val="000000"/>
          <w:sz w:val="28"/>
          <w:szCs w:val="28"/>
        </w:rPr>
        <w:t>и</w:t>
      </w:r>
      <w:r w:rsidRPr="004A4327">
        <w:rPr>
          <w:color w:val="000000"/>
          <w:sz w:val="28"/>
          <w:szCs w:val="28"/>
        </w:rPr>
        <w:t>раются ежегодно в последнюю неделю сентября.</w:t>
      </w:r>
    </w:p>
    <w:p w:rsidR="00DA588B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lastRenderedPageBreak/>
        <w:t xml:space="preserve">5.5. Заседания штаба РДШ проводятся не реже 1 раза в четверть по направлениям под руководством </w:t>
      </w:r>
      <w:r w:rsidR="003B043F" w:rsidRPr="004A4327">
        <w:rPr>
          <w:color w:val="000000"/>
          <w:sz w:val="28"/>
          <w:szCs w:val="28"/>
        </w:rPr>
        <w:t>куратора</w:t>
      </w:r>
      <w:r w:rsidRPr="004A4327">
        <w:rPr>
          <w:color w:val="000000"/>
          <w:sz w:val="28"/>
          <w:szCs w:val="28"/>
        </w:rPr>
        <w:t xml:space="preserve"> совместно с </w:t>
      </w:r>
      <w:r w:rsidR="003B043F" w:rsidRPr="004A4327">
        <w:rPr>
          <w:color w:val="000000"/>
          <w:sz w:val="28"/>
          <w:szCs w:val="28"/>
        </w:rPr>
        <w:t>лидером</w:t>
      </w:r>
      <w:r w:rsidRPr="004A4327">
        <w:rPr>
          <w:color w:val="000000"/>
          <w:sz w:val="28"/>
          <w:szCs w:val="28"/>
        </w:rPr>
        <w:t xml:space="preserve"> и </w:t>
      </w:r>
      <w:r w:rsidR="003B043F" w:rsidRPr="004A4327">
        <w:rPr>
          <w:color w:val="000000"/>
          <w:sz w:val="28"/>
          <w:szCs w:val="28"/>
        </w:rPr>
        <w:t xml:space="preserve">активистами </w:t>
      </w:r>
      <w:r w:rsidRPr="004A4327">
        <w:rPr>
          <w:color w:val="000000"/>
          <w:sz w:val="28"/>
          <w:szCs w:val="28"/>
        </w:rPr>
        <w:t xml:space="preserve">направлений деятельности. 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5.6. Организация деятельности ДОО осуществляется в соответствии с Годовым планом работы первично</w:t>
      </w:r>
      <w:r w:rsidR="003C45F3">
        <w:rPr>
          <w:color w:val="000000"/>
          <w:sz w:val="28"/>
          <w:szCs w:val="28"/>
        </w:rPr>
        <w:t>й</w:t>
      </w:r>
      <w:r w:rsidRPr="004A4327">
        <w:rPr>
          <w:color w:val="000000"/>
          <w:sz w:val="28"/>
          <w:szCs w:val="28"/>
        </w:rPr>
        <w:t xml:space="preserve"> </w:t>
      </w:r>
      <w:r w:rsidR="003C45F3">
        <w:rPr>
          <w:color w:val="000000"/>
          <w:sz w:val="28"/>
          <w:szCs w:val="28"/>
        </w:rPr>
        <w:t xml:space="preserve">ячейки </w:t>
      </w:r>
      <w:r w:rsidRPr="004A4327">
        <w:rPr>
          <w:color w:val="000000"/>
          <w:sz w:val="28"/>
          <w:szCs w:val="28"/>
        </w:rPr>
        <w:t>РДШ на текущий учебный год.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5.7. Штаб РДШ включает в себя 4 сектора: личностного развития, гражданской активности, военно-патриотический и информационно</w:t>
      </w:r>
      <w:r w:rsidR="004A4327">
        <w:rPr>
          <w:color w:val="000000"/>
          <w:sz w:val="28"/>
          <w:szCs w:val="28"/>
        </w:rPr>
        <w:t xml:space="preserve"> </w:t>
      </w:r>
      <w:proofErr w:type="gramStart"/>
      <w:r w:rsidRPr="004A4327">
        <w:rPr>
          <w:color w:val="000000"/>
          <w:sz w:val="28"/>
          <w:szCs w:val="28"/>
        </w:rPr>
        <w:t>-</w:t>
      </w:r>
      <w:proofErr w:type="spellStart"/>
      <w:r w:rsidRPr="004A4327">
        <w:rPr>
          <w:color w:val="000000"/>
          <w:sz w:val="28"/>
          <w:szCs w:val="28"/>
        </w:rPr>
        <w:t>м</w:t>
      </w:r>
      <w:proofErr w:type="gramEnd"/>
      <w:r w:rsidRPr="004A4327">
        <w:rPr>
          <w:color w:val="000000"/>
          <w:sz w:val="28"/>
          <w:szCs w:val="28"/>
        </w:rPr>
        <w:t>едийный</w:t>
      </w:r>
      <w:proofErr w:type="spellEnd"/>
      <w:r w:rsidRPr="004A4327">
        <w:rPr>
          <w:color w:val="000000"/>
          <w:sz w:val="28"/>
          <w:szCs w:val="28"/>
        </w:rPr>
        <w:t>.</w:t>
      </w:r>
    </w:p>
    <w:p w:rsidR="00F03376" w:rsidRPr="004A4327" w:rsidRDefault="00F0337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6DB6" w:rsidRPr="004A4327" w:rsidRDefault="00626DB6" w:rsidP="00F0337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4A4327">
        <w:rPr>
          <w:b/>
          <w:bCs/>
          <w:color w:val="000000"/>
          <w:sz w:val="28"/>
          <w:szCs w:val="28"/>
          <w:u w:val="single"/>
        </w:rPr>
        <w:t>Содержание работы штаба РДШ</w:t>
      </w:r>
    </w:p>
    <w:p w:rsidR="00F03376" w:rsidRPr="004A4327" w:rsidRDefault="00F03376" w:rsidP="00F03376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6.1. </w:t>
      </w:r>
      <w:r w:rsidR="00F03376" w:rsidRPr="004A4327">
        <w:rPr>
          <w:color w:val="000000"/>
          <w:sz w:val="28"/>
          <w:szCs w:val="28"/>
        </w:rPr>
        <w:t>Лидер</w:t>
      </w:r>
      <w:r w:rsidRPr="004A4327">
        <w:rPr>
          <w:color w:val="000000"/>
          <w:sz w:val="28"/>
          <w:szCs w:val="28"/>
        </w:rPr>
        <w:t xml:space="preserve"> РДШ организует работу штаба РДШ, планирует и проводит совместно </w:t>
      </w:r>
      <w:r w:rsidR="00F03376" w:rsidRPr="004A4327">
        <w:rPr>
          <w:color w:val="000000"/>
          <w:sz w:val="28"/>
          <w:szCs w:val="28"/>
        </w:rPr>
        <w:t>с кураторами</w:t>
      </w:r>
      <w:r w:rsidRPr="004A4327">
        <w:rPr>
          <w:color w:val="000000"/>
          <w:sz w:val="28"/>
          <w:szCs w:val="28"/>
        </w:rPr>
        <w:t xml:space="preserve"> и </w:t>
      </w:r>
      <w:r w:rsidR="00F03376" w:rsidRPr="004A4327">
        <w:rPr>
          <w:color w:val="000000"/>
          <w:sz w:val="28"/>
          <w:szCs w:val="28"/>
        </w:rPr>
        <w:t>активистами</w:t>
      </w:r>
      <w:r w:rsidRPr="004A4327">
        <w:rPr>
          <w:color w:val="000000"/>
          <w:sz w:val="28"/>
          <w:szCs w:val="28"/>
        </w:rPr>
        <w:t xml:space="preserve"> направлений мероприятия и конкурсы, ведет учет проводимых мероприятий, координирует работу лидеров направлений.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6.2. Лидер сектора личностного развития: планирует, организует и проводит культурные вечера, творческие программы; организует творческую деятельность в сфере нравственного и духовного воспитания; организует и проводит спортивные праздники и мероприятия, ведет учет и пропаганду творческих и спортивных достижений учащихся школы.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6.3. Лидер сектора гражданской активности: организует помощь ветеранам, инвалидам, пенсионерам; руководит работой волонтерского отряда «Добро</w:t>
      </w:r>
      <w:r w:rsidR="00A430CB" w:rsidRPr="004A4327">
        <w:rPr>
          <w:color w:val="000000"/>
          <w:sz w:val="28"/>
          <w:szCs w:val="28"/>
        </w:rPr>
        <w:t>волец</w:t>
      </w:r>
      <w:r w:rsidRPr="004A4327">
        <w:rPr>
          <w:color w:val="000000"/>
          <w:sz w:val="28"/>
          <w:szCs w:val="28"/>
        </w:rPr>
        <w:t>»; организует трудовые десанты и помощь детским садам</w:t>
      </w:r>
      <w:r w:rsidR="00A430CB" w:rsidRPr="004A4327">
        <w:rPr>
          <w:color w:val="000000"/>
          <w:sz w:val="28"/>
          <w:szCs w:val="28"/>
        </w:rPr>
        <w:t xml:space="preserve">; </w:t>
      </w:r>
      <w:r w:rsidRPr="004A4327">
        <w:rPr>
          <w:color w:val="000000"/>
          <w:sz w:val="28"/>
          <w:szCs w:val="28"/>
        </w:rPr>
        <w:t>ведет работу в классах младшего звена, оказывает помощь в организации благотворительных акций.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6.4 Лидер сектора военно-патриотического направления: координирует работу </w:t>
      </w:r>
      <w:r w:rsidR="00A430CB" w:rsidRPr="004A4327">
        <w:rPr>
          <w:color w:val="000000"/>
          <w:sz w:val="28"/>
          <w:szCs w:val="28"/>
        </w:rPr>
        <w:t>юнармейского отряда</w:t>
      </w:r>
      <w:r w:rsidRPr="004A4327">
        <w:rPr>
          <w:color w:val="000000"/>
          <w:sz w:val="28"/>
          <w:szCs w:val="28"/>
        </w:rPr>
        <w:t xml:space="preserve"> «</w:t>
      </w:r>
      <w:proofErr w:type="spellStart"/>
      <w:r w:rsidR="00A430CB" w:rsidRPr="004A4327">
        <w:rPr>
          <w:color w:val="000000"/>
          <w:sz w:val="28"/>
          <w:szCs w:val="28"/>
        </w:rPr>
        <w:t>Юнармееец</w:t>
      </w:r>
      <w:proofErr w:type="spellEnd"/>
      <w:r w:rsidRPr="004A4327">
        <w:rPr>
          <w:color w:val="000000"/>
          <w:sz w:val="28"/>
          <w:szCs w:val="28"/>
        </w:rPr>
        <w:t>», организует проведение военно-спортивных игр, патриотических акций и почетного караула, координирует работу отряда Ю</w:t>
      </w:r>
      <w:r w:rsidR="00CF1A76">
        <w:rPr>
          <w:color w:val="000000"/>
          <w:sz w:val="28"/>
          <w:szCs w:val="28"/>
        </w:rPr>
        <w:t>ПП</w:t>
      </w:r>
      <w:r w:rsidRPr="004A4327">
        <w:rPr>
          <w:color w:val="000000"/>
          <w:sz w:val="28"/>
          <w:szCs w:val="28"/>
        </w:rPr>
        <w:t xml:space="preserve"> «</w:t>
      </w:r>
      <w:r w:rsidR="006C12A2" w:rsidRPr="004A4327">
        <w:rPr>
          <w:color w:val="000000"/>
          <w:sz w:val="28"/>
          <w:szCs w:val="28"/>
        </w:rPr>
        <w:t>Вихрь</w:t>
      </w:r>
      <w:r w:rsidRPr="004A4327">
        <w:rPr>
          <w:color w:val="000000"/>
          <w:sz w:val="28"/>
          <w:szCs w:val="28"/>
        </w:rPr>
        <w:t>».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6.5. Лидер </w:t>
      </w:r>
      <w:proofErr w:type="spellStart"/>
      <w:r w:rsidRPr="004A4327">
        <w:rPr>
          <w:color w:val="000000"/>
          <w:sz w:val="28"/>
          <w:szCs w:val="28"/>
        </w:rPr>
        <w:t>информационно-медийного</w:t>
      </w:r>
      <w:proofErr w:type="spellEnd"/>
      <w:r w:rsidRPr="004A4327">
        <w:rPr>
          <w:color w:val="000000"/>
          <w:sz w:val="28"/>
          <w:szCs w:val="28"/>
        </w:rPr>
        <w:t xml:space="preserve"> сектора: собирает материалы и организует работу школьного пресс-центра и выпуск школьной газеты «</w:t>
      </w:r>
      <w:r w:rsidR="006C12A2" w:rsidRPr="004A4327">
        <w:rPr>
          <w:color w:val="000000"/>
          <w:sz w:val="28"/>
          <w:szCs w:val="28"/>
        </w:rPr>
        <w:t>Газета</w:t>
      </w:r>
      <w:r w:rsidRPr="004A4327">
        <w:rPr>
          <w:color w:val="000000"/>
          <w:sz w:val="28"/>
          <w:szCs w:val="28"/>
        </w:rPr>
        <w:t>»; занимается оформлением тематических стендов, залов к мероприятиям и праздникам; планирует и организовывает конкурсы газет, наполняет информацией и координирует работу социальных страниц о деятельности ДОО в системе Интернет.</w:t>
      </w:r>
    </w:p>
    <w:p w:rsidR="006C12A2" w:rsidRPr="004A4327" w:rsidRDefault="006C12A2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26DB6" w:rsidRPr="004A4327" w:rsidRDefault="00626DB6" w:rsidP="006C12A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4A4327">
        <w:rPr>
          <w:b/>
          <w:bCs/>
          <w:color w:val="000000"/>
          <w:sz w:val="28"/>
          <w:szCs w:val="28"/>
          <w:u w:val="single"/>
        </w:rPr>
        <w:t>Права и обязанности</w:t>
      </w:r>
    </w:p>
    <w:p w:rsidR="006C12A2" w:rsidRPr="004A4327" w:rsidRDefault="006C12A2" w:rsidP="006C12A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7.1. Члены ДОО имеют право:</w:t>
      </w:r>
    </w:p>
    <w:p w:rsidR="00626DB6" w:rsidRPr="004A4327" w:rsidRDefault="00626DB6" w:rsidP="005E40D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избирать и быть избранным в лидеры секторов;</w:t>
      </w:r>
    </w:p>
    <w:p w:rsidR="00626DB6" w:rsidRPr="004A4327" w:rsidRDefault="00626DB6" w:rsidP="005E40D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вносить на рассмотрение штаба РДШ предложения по развитию детского движения;</w:t>
      </w:r>
    </w:p>
    <w:p w:rsidR="00626DB6" w:rsidRPr="004A4327" w:rsidRDefault="00626DB6" w:rsidP="005E40D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принимать активное участие в планировании внеурочной деятельности ДОО, на своих заседаниях обсуждать и утверждать годовой план работы первично</w:t>
      </w:r>
      <w:r w:rsidR="00CF1A76">
        <w:rPr>
          <w:color w:val="000000"/>
          <w:sz w:val="28"/>
          <w:szCs w:val="28"/>
        </w:rPr>
        <w:t xml:space="preserve">й ячейки </w:t>
      </w:r>
      <w:r w:rsidRPr="004A4327">
        <w:rPr>
          <w:color w:val="000000"/>
          <w:sz w:val="28"/>
          <w:szCs w:val="28"/>
        </w:rPr>
        <w:t>РДШ на текущий учебный год;</w:t>
      </w:r>
    </w:p>
    <w:p w:rsidR="00626DB6" w:rsidRPr="004A4327" w:rsidRDefault="00626DB6" w:rsidP="005E40D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lastRenderedPageBreak/>
        <w:t>участвовать в школьных, районных, региональных, всероссийских и международных конкурсах и мероприятиях;</w:t>
      </w:r>
    </w:p>
    <w:p w:rsidR="00626DB6" w:rsidRPr="004A4327" w:rsidRDefault="00626DB6" w:rsidP="005E40D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на поощрение за активное участие в жизнедеятельности школы по итогам учебного года </w:t>
      </w:r>
    </w:p>
    <w:p w:rsidR="00626DB6" w:rsidRPr="004A4327" w:rsidRDefault="00626DB6" w:rsidP="005E4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7.2. Члены ДОО обязаны:</w:t>
      </w:r>
    </w:p>
    <w:p w:rsidR="00626DB6" w:rsidRPr="004A4327" w:rsidRDefault="00626DB6" w:rsidP="005E40D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 xml:space="preserve">соблюдать Устав и законы </w:t>
      </w:r>
      <w:r w:rsidR="00CF1A76">
        <w:rPr>
          <w:color w:val="000000"/>
          <w:sz w:val="28"/>
          <w:szCs w:val="28"/>
        </w:rPr>
        <w:t>РДШ</w:t>
      </w:r>
    </w:p>
    <w:p w:rsidR="00626DB6" w:rsidRPr="004A4327" w:rsidRDefault="00626DB6" w:rsidP="005E40D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выполнять решения Совета актива РДШ;</w:t>
      </w:r>
    </w:p>
    <w:p w:rsidR="00626DB6" w:rsidRPr="004A4327" w:rsidRDefault="00626DB6" w:rsidP="005E40D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пропагандировать деятельность своей организации и РДШ;</w:t>
      </w:r>
    </w:p>
    <w:p w:rsidR="00626DB6" w:rsidRPr="004A4327" w:rsidRDefault="00626DB6" w:rsidP="005E40D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строить свою деятельность в соответствии с целью организации;</w:t>
      </w:r>
    </w:p>
    <w:p w:rsidR="00626DB6" w:rsidRPr="004A4327" w:rsidRDefault="00626DB6" w:rsidP="005E40D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4A4327">
        <w:rPr>
          <w:color w:val="000000"/>
          <w:sz w:val="28"/>
          <w:szCs w:val="28"/>
        </w:rPr>
        <w:t>активно участвовать в деятельности ДОО.</w:t>
      </w:r>
    </w:p>
    <w:p w:rsidR="00DD3B28" w:rsidRPr="004A4327" w:rsidRDefault="00DD3B28" w:rsidP="00DD3B28">
      <w:pPr>
        <w:rPr>
          <w:rFonts w:ascii="Times New Roman" w:hAnsi="Times New Roman" w:cs="Times New Roman"/>
          <w:sz w:val="28"/>
          <w:szCs w:val="28"/>
        </w:rPr>
      </w:pPr>
    </w:p>
    <w:sectPr w:rsidR="00DD3B28" w:rsidRPr="004A4327" w:rsidSect="004A432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02"/>
    <w:multiLevelType w:val="multilevel"/>
    <w:tmpl w:val="FA92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420F"/>
    <w:multiLevelType w:val="multilevel"/>
    <w:tmpl w:val="ED70A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1F9"/>
    <w:multiLevelType w:val="multilevel"/>
    <w:tmpl w:val="904A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2D4A"/>
    <w:multiLevelType w:val="multilevel"/>
    <w:tmpl w:val="6344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66BD8"/>
    <w:multiLevelType w:val="multilevel"/>
    <w:tmpl w:val="3DD21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D535D"/>
    <w:multiLevelType w:val="multilevel"/>
    <w:tmpl w:val="C8D2C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6039A"/>
    <w:multiLevelType w:val="multilevel"/>
    <w:tmpl w:val="AEF2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67A41"/>
    <w:multiLevelType w:val="multilevel"/>
    <w:tmpl w:val="CD3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B666B"/>
    <w:multiLevelType w:val="multilevel"/>
    <w:tmpl w:val="D83CF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636BD"/>
    <w:multiLevelType w:val="multilevel"/>
    <w:tmpl w:val="6A2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A3B18"/>
    <w:multiLevelType w:val="multilevel"/>
    <w:tmpl w:val="6E8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407E5"/>
    <w:multiLevelType w:val="multilevel"/>
    <w:tmpl w:val="3008E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D6C0C"/>
    <w:multiLevelType w:val="multilevel"/>
    <w:tmpl w:val="93E8C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63F42"/>
    <w:multiLevelType w:val="multilevel"/>
    <w:tmpl w:val="111CA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4068C"/>
    <w:multiLevelType w:val="multilevel"/>
    <w:tmpl w:val="C12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337FD"/>
    <w:multiLevelType w:val="multilevel"/>
    <w:tmpl w:val="4CB0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8081C"/>
    <w:multiLevelType w:val="multilevel"/>
    <w:tmpl w:val="A8D6B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11689"/>
    <w:multiLevelType w:val="multilevel"/>
    <w:tmpl w:val="76C0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B58C3"/>
    <w:multiLevelType w:val="multilevel"/>
    <w:tmpl w:val="E2F6B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F7B19"/>
    <w:multiLevelType w:val="multilevel"/>
    <w:tmpl w:val="9AE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B607F8"/>
    <w:multiLevelType w:val="multilevel"/>
    <w:tmpl w:val="9EC4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E5F82"/>
    <w:multiLevelType w:val="multilevel"/>
    <w:tmpl w:val="7C66D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A6BB4"/>
    <w:multiLevelType w:val="multilevel"/>
    <w:tmpl w:val="5F582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C04FB"/>
    <w:multiLevelType w:val="multilevel"/>
    <w:tmpl w:val="9BAEE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B4DA1"/>
    <w:multiLevelType w:val="multilevel"/>
    <w:tmpl w:val="C5A00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A67BE"/>
    <w:multiLevelType w:val="multilevel"/>
    <w:tmpl w:val="40B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563A9"/>
    <w:multiLevelType w:val="multilevel"/>
    <w:tmpl w:val="12D6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D364C"/>
    <w:multiLevelType w:val="multilevel"/>
    <w:tmpl w:val="6472E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14F3E"/>
    <w:multiLevelType w:val="multilevel"/>
    <w:tmpl w:val="719C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92CDC"/>
    <w:multiLevelType w:val="multilevel"/>
    <w:tmpl w:val="5A607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21C3F"/>
    <w:multiLevelType w:val="multilevel"/>
    <w:tmpl w:val="B540F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D86532"/>
    <w:multiLevelType w:val="hybridMultilevel"/>
    <w:tmpl w:val="1C22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2"/>
  </w:num>
  <w:num w:numId="5">
    <w:abstractNumId w:val="15"/>
  </w:num>
  <w:num w:numId="6">
    <w:abstractNumId w:val="24"/>
  </w:num>
  <w:num w:numId="7">
    <w:abstractNumId w:val="21"/>
  </w:num>
  <w:num w:numId="8">
    <w:abstractNumId w:val="29"/>
  </w:num>
  <w:num w:numId="9">
    <w:abstractNumId w:val="0"/>
  </w:num>
  <w:num w:numId="10">
    <w:abstractNumId w:val="12"/>
  </w:num>
  <w:num w:numId="11">
    <w:abstractNumId w:val="4"/>
  </w:num>
  <w:num w:numId="12">
    <w:abstractNumId w:val="28"/>
  </w:num>
  <w:num w:numId="13">
    <w:abstractNumId w:val="23"/>
  </w:num>
  <w:num w:numId="14">
    <w:abstractNumId w:val="26"/>
  </w:num>
  <w:num w:numId="15">
    <w:abstractNumId w:val="8"/>
  </w:num>
  <w:num w:numId="16">
    <w:abstractNumId w:val="16"/>
  </w:num>
  <w:num w:numId="17">
    <w:abstractNumId w:val="30"/>
  </w:num>
  <w:num w:numId="18">
    <w:abstractNumId w:val="25"/>
  </w:num>
  <w:num w:numId="19">
    <w:abstractNumId w:val="14"/>
  </w:num>
  <w:num w:numId="20">
    <w:abstractNumId w:val="1"/>
  </w:num>
  <w:num w:numId="21">
    <w:abstractNumId w:val="27"/>
  </w:num>
  <w:num w:numId="22">
    <w:abstractNumId w:val="3"/>
  </w:num>
  <w:num w:numId="23">
    <w:abstractNumId w:val="18"/>
  </w:num>
  <w:num w:numId="24">
    <w:abstractNumId w:val="13"/>
  </w:num>
  <w:num w:numId="25">
    <w:abstractNumId w:val="22"/>
  </w:num>
  <w:num w:numId="26">
    <w:abstractNumId w:val="5"/>
  </w:num>
  <w:num w:numId="27">
    <w:abstractNumId w:val="11"/>
  </w:num>
  <w:num w:numId="28">
    <w:abstractNumId w:val="9"/>
  </w:num>
  <w:num w:numId="29">
    <w:abstractNumId w:val="19"/>
  </w:num>
  <w:num w:numId="30">
    <w:abstractNumId w:val="10"/>
  </w:num>
  <w:num w:numId="31">
    <w:abstractNumId w:val="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B4C"/>
    <w:rsid w:val="00035F1A"/>
    <w:rsid w:val="000F3962"/>
    <w:rsid w:val="001C19C6"/>
    <w:rsid w:val="001F5778"/>
    <w:rsid w:val="00240693"/>
    <w:rsid w:val="00272964"/>
    <w:rsid w:val="003430C9"/>
    <w:rsid w:val="003507DF"/>
    <w:rsid w:val="00373479"/>
    <w:rsid w:val="00384DFB"/>
    <w:rsid w:val="003B043F"/>
    <w:rsid w:val="003C45F3"/>
    <w:rsid w:val="003E7905"/>
    <w:rsid w:val="003F2820"/>
    <w:rsid w:val="004A4327"/>
    <w:rsid w:val="00545463"/>
    <w:rsid w:val="005900BC"/>
    <w:rsid w:val="005C350D"/>
    <w:rsid w:val="005E40D0"/>
    <w:rsid w:val="00626DB6"/>
    <w:rsid w:val="00633FB3"/>
    <w:rsid w:val="006C12A2"/>
    <w:rsid w:val="006F1CC5"/>
    <w:rsid w:val="007016EF"/>
    <w:rsid w:val="007A2BE2"/>
    <w:rsid w:val="007E358B"/>
    <w:rsid w:val="0080341F"/>
    <w:rsid w:val="0086358A"/>
    <w:rsid w:val="008A3C5B"/>
    <w:rsid w:val="008B7B4C"/>
    <w:rsid w:val="008C5612"/>
    <w:rsid w:val="00A10BE9"/>
    <w:rsid w:val="00A430CB"/>
    <w:rsid w:val="00A846C6"/>
    <w:rsid w:val="00B54136"/>
    <w:rsid w:val="00BC2AB4"/>
    <w:rsid w:val="00C5418A"/>
    <w:rsid w:val="00CE36E0"/>
    <w:rsid w:val="00CF0AA8"/>
    <w:rsid w:val="00CF1A76"/>
    <w:rsid w:val="00DA588B"/>
    <w:rsid w:val="00DA5F3C"/>
    <w:rsid w:val="00DC3244"/>
    <w:rsid w:val="00DD3B28"/>
    <w:rsid w:val="00E3388C"/>
    <w:rsid w:val="00EC3B2F"/>
    <w:rsid w:val="00F03376"/>
    <w:rsid w:val="00F06CB8"/>
    <w:rsid w:val="00F5243F"/>
    <w:rsid w:val="00F9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BC"/>
  </w:style>
  <w:style w:type="paragraph" w:styleId="1">
    <w:name w:val="heading 1"/>
    <w:basedOn w:val="a"/>
    <w:link w:val="10"/>
    <w:uiPriority w:val="9"/>
    <w:qFormat/>
    <w:rsid w:val="008B7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7B4C"/>
    <w:rPr>
      <w:color w:val="0000FF"/>
      <w:u w:val="single"/>
    </w:rPr>
  </w:style>
  <w:style w:type="paragraph" w:customStyle="1" w:styleId="gif">
    <w:name w:val=".gif"/>
    <w:basedOn w:val="a"/>
    <w:rsid w:val="008B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84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2018-11-12T04:10:00Z</cp:lastPrinted>
  <dcterms:created xsi:type="dcterms:W3CDTF">2019-02-19T04:57:00Z</dcterms:created>
  <dcterms:modified xsi:type="dcterms:W3CDTF">2021-06-11T06:54:00Z</dcterms:modified>
</cp:coreProperties>
</file>