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2" w:rsidRDefault="006B2DC2" w:rsidP="006B2DC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6B2DC2" w:rsidRDefault="00034083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по курсу химии</w:t>
      </w:r>
      <w:r w:rsidR="00382743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95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AB" w:rsidRPr="00B644C8">
        <w:rPr>
          <w:rFonts w:ascii="Times New Roman" w:eastAsia="Times New Roman" w:hAnsi="Times New Roman" w:cs="Times New Roman"/>
          <w:b/>
          <w:sz w:val="28"/>
          <w:szCs w:val="28"/>
        </w:rPr>
        <w:t>нормативных документов</w:t>
      </w:r>
      <w:r w:rsidR="006B2D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743" w:rsidRPr="00382743" w:rsidRDefault="00382743" w:rsidP="000D54F2">
      <w:pPr>
        <w:shd w:val="clear" w:color="auto" w:fill="FFFFFF"/>
        <w:tabs>
          <w:tab w:val="left" w:pos="297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43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 (с изменениями и дополнениями)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43" w:rsidRPr="00382743" w:rsidRDefault="00382743" w:rsidP="000D54F2">
      <w:pPr>
        <w:shd w:val="clear" w:color="auto" w:fill="FFFFFF"/>
        <w:tabs>
          <w:tab w:val="left" w:pos="297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382743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 РФ №1987 от 17.12.2010 г.)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43" w:rsidRPr="00382743" w:rsidRDefault="00382743" w:rsidP="000D54F2">
      <w:pPr>
        <w:shd w:val="clear" w:color="auto" w:fill="FFFFFF"/>
        <w:tabs>
          <w:tab w:val="left" w:pos="297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382743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 РФ от 05.03.2004 г. №1089 (ред. от 19.10.2009 г.) «Об утверждении федерального компонента государственных образовательных стандартов начального общего, основного общего и среднего (полного</w:t>
      </w:r>
      <w:proofErr w:type="gramStart"/>
      <w:r w:rsidRPr="0038274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382743">
        <w:rPr>
          <w:rFonts w:ascii="Times New Roman" w:eastAsia="Times New Roman" w:hAnsi="Times New Roman" w:cs="Times New Roman"/>
          <w:sz w:val="28"/>
          <w:szCs w:val="28"/>
        </w:rPr>
        <w:t>бщего образования»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43" w:rsidRPr="00382743" w:rsidRDefault="00382743" w:rsidP="000D54F2">
      <w:pPr>
        <w:shd w:val="clear" w:color="auto" w:fill="FFFFFF"/>
        <w:tabs>
          <w:tab w:val="left" w:pos="297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43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743" w:rsidRPr="00382743" w:rsidRDefault="00382743" w:rsidP="000D54F2">
      <w:pPr>
        <w:shd w:val="clear" w:color="auto" w:fill="FFFFFF"/>
        <w:tabs>
          <w:tab w:val="left" w:pos="297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382743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 РФ №889 от 30.08.2010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 w:rsidRPr="00382743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382743">
        <w:rPr>
          <w:rFonts w:ascii="Times New Roman" w:eastAsia="Times New Roman" w:hAnsi="Times New Roman" w:cs="Times New Roman"/>
          <w:sz w:val="28"/>
          <w:szCs w:val="28"/>
        </w:rPr>
        <w:t xml:space="preserve"> РФ 09.03.2004 г. №1312».</w:t>
      </w:r>
    </w:p>
    <w:p w:rsidR="00382743" w:rsidRPr="00045224" w:rsidRDefault="00382743" w:rsidP="0038274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0BF" w:rsidRPr="004560BF" w:rsidRDefault="004560BF" w:rsidP="004560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0BF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химии направлено на достижение следующих целей:</w:t>
      </w:r>
    </w:p>
    <w:p w:rsidR="000D54F2" w:rsidRPr="000D54F2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0D54F2" w:rsidRPr="000D54F2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опыта разнообразной деятельности, опыта познания и самопознания;</w:t>
      </w:r>
    </w:p>
    <w:p w:rsidR="000D54F2" w:rsidRPr="000D54F2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подготовка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осуществлению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осознанного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индивидуальной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ательной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профессиональной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54F2">
        <w:rPr>
          <w:rFonts w:ascii="Times New Roman" w:eastAsia="Times New Roman" w:hAnsi="Times New Roman" w:cs="Times New Roman"/>
          <w:bCs/>
          <w:sz w:val="28"/>
          <w:szCs w:val="28"/>
        </w:rPr>
        <w:t>траектории.</w:t>
      </w:r>
    </w:p>
    <w:p w:rsidR="000D54F2" w:rsidRDefault="000D54F2" w:rsidP="000D54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0D54F2" w:rsidRPr="0034527A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224">
        <w:rPr>
          <w:rFonts w:ascii="Times New Roman" w:hAnsi="Times New Roman" w:cs="Times New Roman"/>
          <w:sz w:val="28"/>
          <w:szCs w:val="28"/>
        </w:rPr>
        <w:t>Срок реализации рабочей программы 2 года.</w:t>
      </w:r>
    </w:p>
    <w:p w:rsidR="004560BF" w:rsidRDefault="004560B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4F2" w:rsidRPr="000D54F2" w:rsidRDefault="000D54F2" w:rsidP="000D54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F2">
        <w:rPr>
          <w:rFonts w:ascii="Times New Roman" w:eastAsia="Times New Roman" w:hAnsi="Times New Roman" w:cs="Times New Roman"/>
          <w:sz w:val="28"/>
          <w:szCs w:val="28"/>
        </w:rPr>
        <w:t xml:space="preserve">Данная  рабочая  программа  предназначена  для  </w:t>
      </w:r>
      <w:proofErr w:type="gramStart"/>
      <w:r w:rsidRPr="000D54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D54F2">
        <w:rPr>
          <w:rFonts w:ascii="Times New Roman" w:eastAsia="Times New Roman" w:hAnsi="Times New Roman" w:cs="Times New Roman"/>
          <w:sz w:val="28"/>
          <w:szCs w:val="28"/>
        </w:rPr>
        <w:t>,  которые  выбрали  химию  для  изучения на базовом уровне.</w:t>
      </w:r>
    </w:p>
    <w:p w:rsidR="00E710E7" w:rsidRDefault="00E710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учебному плану на изучение предмета «Химия»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 xml:space="preserve">(базовый уровень)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отводится в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="009531DC">
        <w:rPr>
          <w:rFonts w:ascii="Times New Roman" w:eastAsia="Times New Roman" w:hAnsi="Times New Roman" w:cs="Times New Roman"/>
          <w:sz w:val="28"/>
          <w:szCs w:val="28"/>
        </w:rPr>
        <w:t>34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 xml:space="preserve"> - курс органической химии 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63FF">
        <w:rPr>
          <w:rFonts w:ascii="Times New Roman" w:eastAsia="Times New Roman" w:hAnsi="Times New Roman" w:cs="Times New Roman"/>
          <w:sz w:val="28"/>
          <w:szCs w:val="28"/>
        </w:rPr>
        <w:t xml:space="preserve"> час в неделю)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D3DA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и </w:t>
      </w:r>
      <w:r w:rsidR="000D54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91A">
        <w:rPr>
          <w:rFonts w:ascii="Times New Roman" w:eastAsia="Times New Roman" w:hAnsi="Times New Roman" w:cs="Times New Roman"/>
          <w:sz w:val="28"/>
          <w:szCs w:val="28"/>
        </w:rPr>
        <w:t>часа контрольные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2967CD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1D3DAB" w:rsidRDefault="001D3DAB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изучение предмета «Химия» (базовый уровень) отводится в 11 классе 34 часа – курс общей химии – (1 час в неделю), из них 3 часа практических работ и 2 часа контрольные работы.</w:t>
      </w:r>
    </w:p>
    <w:p w:rsidR="008863FF" w:rsidRDefault="008863F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E4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EE7" w:rsidRDefault="00265EE7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E7" w:rsidRPr="00265EE7" w:rsidRDefault="00265EE7" w:rsidP="00265E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Большой вклад в достижение главных целей среднего (полного</w:t>
      </w:r>
      <w:proofErr w:type="gramStart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)о</w:t>
      </w:r>
      <w:proofErr w:type="gramEnd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бразования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вносит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изучение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химии,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которое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призвано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обеспечить:</w:t>
      </w:r>
    </w:p>
    <w:p w:rsidR="00265EE7" w:rsidRPr="00265EE7" w:rsidRDefault="00265EE7" w:rsidP="00265E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системы химических знаний как компонента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естественно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научной</w:t>
      </w:r>
      <w:proofErr w:type="gramEnd"/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картины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мира;</w:t>
      </w:r>
    </w:p>
    <w:p w:rsidR="00265EE7" w:rsidRPr="00265EE7" w:rsidRDefault="00265EE7" w:rsidP="00265E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трудовой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деятельности;</w:t>
      </w:r>
    </w:p>
    <w:p w:rsidR="00265EE7" w:rsidRPr="00265EE7" w:rsidRDefault="00265EE7" w:rsidP="00265E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выработку у </w:t>
      </w:r>
      <w:proofErr w:type="gramStart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понимания общественной потребности в </w:t>
      </w:r>
      <w:proofErr w:type="gramStart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развитии</w:t>
      </w:r>
      <w:proofErr w:type="gramEnd"/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химии, а также формирование у них отношения к химии как возможной области будущей практической деятельности;</w:t>
      </w:r>
    </w:p>
    <w:p w:rsidR="00265EE7" w:rsidRPr="00265EE7" w:rsidRDefault="00265EE7" w:rsidP="00265E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умений безопасного обращения с веществами,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используемыми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повседневной</w:t>
      </w:r>
      <w:r w:rsidR="00953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5EE7">
        <w:rPr>
          <w:rFonts w:ascii="Times New Roman" w:eastAsia="Times New Roman" w:hAnsi="Times New Roman" w:cs="Times New Roman"/>
          <w:bCs/>
          <w:sz w:val="28"/>
          <w:szCs w:val="28"/>
        </w:rPr>
        <w:t>жизни.</w:t>
      </w:r>
    </w:p>
    <w:p w:rsidR="005977E4" w:rsidRDefault="005977E4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B0C" w:rsidRDefault="00AD2B0C" w:rsidP="00AD2B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2B0C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ориентирована на использование</w:t>
      </w:r>
      <w:r w:rsidRPr="00AD2B0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D2B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учебно-методического комплекса:</w:t>
      </w:r>
    </w:p>
    <w:p w:rsidR="002E2B55" w:rsidRPr="002E2B55" w:rsidRDefault="002E2B55" w:rsidP="002E2B5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А) Литература, используемая учителем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EB3227" w:rsidRPr="00EB3227" w:rsidRDefault="00EB3227" w:rsidP="00210A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>Химия 10 класс. Базовый уровень.  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,   </w:t>
      </w:r>
      <w:proofErr w:type="gramStart"/>
      <w:r w:rsidRPr="00EB322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B3227">
        <w:rPr>
          <w:rFonts w:ascii="Times New Roman" w:eastAsia="Times New Roman" w:hAnsi="Times New Roman" w:cs="Times New Roman"/>
          <w:sz w:val="28"/>
          <w:szCs w:val="28"/>
        </w:rPr>
        <w:t>., «Дрофа», 2017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227" w:rsidRPr="00EB3227" w:rsidRDefault="00EB3227" w:rsidP="00210A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>Химия 11 класс. Базовый уровень.  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,   </w:t>
      </w:r>
      <w:proofErr w:type="gramStart"/>
      <w:r w:rsidRPr="00EB322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B3227">
        <w:rPr>
          <w:rFonts w:ascii="Times New Roman" w:eastAsia="Times New Roman" w:hAnsi="Times New Roman" w:cs="Times New Roman"/>
          <w:sz w:val="28"/>
          <w:szCs w:val="28"/>
        </w:rPr>
        <w:t>., «Дрофа», 2015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B55" w:rsidRPr="002E2B55" w:rsidRDefault="002E2B55" w:rsidP="00EB32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EB3227" w:rsidRPr="00EB3227" w:rsidRDefault="00EB3227" w:rsidP="00210A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lastRenderedPageBreak/>
        <w:t xml:space="preserve">Габриелян. О. С, </w:t>
      </w:r>
      <w:proofErr w:type="spellStart"/>
      <w:r w:rsidRPr="00EB3227">
        <w:rPr>
          <w:rFonts w:ascii="Times New Roman" w:hAnsi="Times New Roman"/>
          <w:sz w:val="28"/>
          <w:szCs w:val="28"/>
        </w:rPr>
        <w:t>Яшукова</w:t>
      </w:r>
      <w:proofErr w:type="spellEnd"/>
      <w:r w:rsidRPr="00EB3227">
        <w:rPr>
          <w:rFonts w:ascii="Times New Roman" w:hAnsi="Times New Roman"/>
          <w:sz w:val="28"/>
          <w:szCs w:val="28"/>
        </w:rPr>
        <w:t xml:space="preserve"> А. В. Химия. 10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 Базовый уровень: Методическое пособие. – М.: Дрофа , 2009.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 xml:space="preserve">Габриелян О. С., </w:t>
      </w:r>
      <w:proofErr w:type="spellStart"/>
      <w:r w:rsidRPr="00EB3227">
        <w:rPr>
          <w:rFonts w:ascii="Times New Roman" w:hAnsi="Times New Roman"/>
          <w:sz w:val="28"/>
          <w:szCs w:val="28"/>
        </w:rPr>
        <w:t>Яшукова</w:t>
      </w:r>
      <w:proofErr w:type="spellEnd"/>
      <w:r w:rsidRPr="00EB3227">
        <w:rPr>
          <w:rFonts w:ascii="Times New Roman" w:hAnsi="Times New Roman"/>
          <w:sz w:val="28"/>
          <w:szCs w:val="28"/>
        </w:rPr>
        <w:t xml:space="preserve"> А. В. Химия. 11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 Базовый уровень: Методическое пособие. – М.: Дрофа, 2009.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 xml:space="preserve">Габриелян О. С, И.Г. Остроумова. Настольная книга учителя. Химия. 10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.: Методическое пособие. – М.: ВАКО, 2008.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 xml:space="preserve">Габриелян О. С, Лысова Г.Г., Введенская А.Г. Настольная книга учителя. Химия. 11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.: Методическое пособие. – М.: Дрофа, 2009.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 xml:space="preserve">Габриелян О. С., Остроумов И. Г. Органическая химия в тестах, задачах, упражнениях. 10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 – М.: Дрофа, 2007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 xml:space="preserve">Габриелян О. С, Остроумов И. Г. Общая химия в тестах, задачах, упражнениях. 11 </w:t>
      </w:r>
      <w:proofErr w:type="spellStart"/>
      <w:r w:rsidRPr="00EB3227">
        <w:rPr>
          <w:rFonts w:ascii="Times New Roman" w:hAnsi="Times New Roman"/>
          <w:sz w:val="28"/>
          <w:szCs w:val="28"/>
        </w:rPr>
        <w:t>кл</w:t>
      </w:r>
      <w:proofErr w:type="spellEnd"/>
      <w:r w:rsidRPr="00EB3227">
        <w:rPr>
          <w:rFonts w:ascii="Times New Roman" w:hAnsi="Times New Roman"/>
          <w:sz w:val="28"/>
          <w:szCs w:val="28"/>
        </w:rPr>
        <w:t>. – М.: Дрофа, 2007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>Контрольные и проверочные работы к учебнику О. С. Габриеляна «Химия. 10» /О. С. Габриелян и др. –  М.: Дрофа, 2010.</w:t>
      </w:r>
    </w:p>
    <w:p w:rsidR="00EB3227" w:rsidRPr="00EB3227" w:rsidRDefault="00EB3227" w:rsidP="00210A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27">
        <w:rPr>
          <w:rFonts w:ascii="Times New Roman" w:hAnsi="Times New Roman"/>
          <w:sz w:val="28"/>
          <w:szCs w:val="28"/>
        </w:rPr>
        <w:t>Контрольные и проверочные работы к учебнику О. С. Габриеляна «Химия. 11» /О. С. Габриелян  и др. –  М.: Дрофа, 2010.</w:t>
      </w:r>
    </w:p>
    <w:p w:rsidR="0059691A" w:rsidRDefault="0059691A" w:rsidP="005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B55" w:rsidRPr="002E2B55" w:rsidRDefault="002E2B55" w:rsidP="002E2B55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sz w:val="28"/>
          <w:szCs w:val="28"/>
        </w:rPr>
        <w:t>Б) Литература, рекомендуемая для учащихся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</w:t>
      </w:r>
    </w:p>
    <w:p w:rsidR="00EB3227" w:rsidRPr="00EB3227" w:rsidRDefault="00EB3227" w:rsidP="00210A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>Химия 10 класс. Базовый уровень.  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,   </w:t>
      </w:r>
      <w:proofErr w:type="gramStart"/>
      <w:r w:rsidRPr="00EB322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B3227">
        <w:rPr>
          <w:rFonts w:ascii="Times New Roman" w:eastAsia="Times New Roman" w:hAnsi="Times New Roman" w:cs="Times New Roman"/>
          <w:sz w:val="28"/>
          <w:szCs w:val="28"/>
        </w:rPr>
        <w:t>., «Дрофа», 2017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227" w:rsidRPr="00EB3227" w:rsidRDefault="00EB3227" w:rsidP="00210A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>Химия 11 класс. Базовый уровень.  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О.С.Габриелян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,   </w:t>
      </w:r>
      <w:proofErr w:type="gramStart"/>
      <w:r w:rsidRPr="00EB3227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B3227">
        <w:rPr>
          <w:rFonts w:ascii="Times New Roman" w:eastAsia="Times New Roman" w:hAnsi="Times New Roman" w:cs="Times New Roman"/>
          <w:sz w:val="28"/>
          <w:szCs w:val="28"/>
        </w:rPr>
        <w:t>., «Дрофа», 2015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B55" w:rsidRPr="002E2B55" w:rsidRDefault="002E2B55" w:rsidP="002E2B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B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E2B55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</w:t>
      </w:r>
    </w:p>
    <w:p w:rsidR="00EB3227" w:rsidRPr="00EB3227" w:rsidRDefault="00EB3227" w:rsidP="00210A6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Габриелям О. С, 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Яшукова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 xml:space="preserve"> А. В. Рабочая тетрадь. 10 </w:t>
      </w:r>
      <w:proofErr w:type="spellStart"/>
      <w:r w:rsidRPr="00EB322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B3227">
        <w:rPr>
          <w:rFonts w:ascii="Times New Roman" w:eastAsia="Times New Roman" w:hAnsi="Times New Roman" w:cs="Times New Roman"/>
          <w:sz w:val="28"/>
          <w:szCs w:val="28"/>
        </w:rPr>
        <w:t>. Базовый уровень. К учебнику О. С. Габриеляна   «Химия.   10   класс.   Базовый уровень». –  М.: Дрофа, 2010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227" w:rsidRPr="00EB3227" w:rsidRDefault="00EB3227" w:rsidP="00210A6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227">
        <w:rPr>
          <w:rFonts w:ascii="Times New Roman" w:eastAsia="Times New Roman" w:hAnsi="Times New Roman" w:cs="Times New Roman"/>
          <w:sz w:val="28"/>
          <w:szCs w:val="28"/>
        </w:rPr>
        <w:t>Габриелян О. С., Решетов П. В., Остроумов И. Г., Никитюк А. М. Готовимся к единому государственному экзамену. – М.: Дрофа, 2003-2009.</w:t>
      </w:r>
    </w:p>
    <w:p w:rsidR="00B644C8" w:rsidRDefault="00B644C8" w:rsidP="00EB32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0BF" w:rsidRDefault="004560BF" w:rsidP="006B2D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8" w:rsidRDefault="00DC5A6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5A68" w:rsidSect="008D590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8F" w:rsidRDefault="00B44E8F" w:rsidP="0097012D">
      <w:pPr>
        <w:spacing w:after="0" w:line="240" w:lineRule="auto"/>
      </w:pPr>
      <w:r>
        <w:separator/>
      </w:r>
    </w:p>
  </w:endnote>
  <w:endnote w:type="continuationSeparator" w:id="0">
    <w:p w:rsidR="00B44E8F" w:rsidRDefault="00B44E8F" w:rsidP="0097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8F" w:rsidRDefault="00B44E8F" w:rsidP="0097012D">
      <w:pPr>
        <w:spacing w:after="0" w:line="240" w:lineRule="auto"/>
      </w:pPr>
      <w:r>
        <w:separator/>
      </w:r>
    </w:p>
  </w:footnote>
  <w:footnote w:type="continuationSeparator" w:id="0">
    <w:p w:rsidR="00B44E8F" w:rsidRDefault="00B44E8F" w:rsidP="0097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D6B5914"/>
    <w:multiLevelType w:val="multilevel"/>
    <w:tmpl w:val="FC6ED0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D4AFC"/>
    <w:multiLevelType w:val="multilevel"/>
    <w:tmpl w:val="F2F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14FD5"/>
    <w:multiLevelType w:val="hybridMultilevel"/>
    <w:tmpl w:val="C68CA69E"/>
    <w:lvl w:ilvl="0" w:tplc="E79262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73B"/>
    <w:multiLevelType w:val="multilevel"/>
    <w:tmpl w:val="C070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4"/>
    <w:rsid w:val="000238FC"/>
    <w:rsid w:val="00034083"/>
    <w:rsid w:val="00072239"/>
    <w:rsid w:val="00080391"/>
    <w:rsid w:val="000D2330"/>
    <w:rsid w:val="000D54F2"/>
    <w:rsid w:val="001024F2"/>
    <w:rsid w:val="0019159C"/>
    <w:rsid w:val="001B2070"/>
    <w:rsid w:val="001D3DAB"/>
    <w:rsid w:val="001E11E7"/>
    <w:rsid w:val="001F7499"/>
    <w:rsid w:val="00210A60"/>
    <w:rsid w:val="0024271D"/>
    <w:rsid w:val="00255F9B"/>
    <w:rsid w:val="00265EE7"/>
    <w:rsid w:val="00274D79"/>
    <w:rsid w:val="002929E9"/>
    <w:rsid w:val="002967CD"/>
    <w:rsid w:val="002A19B4"/>
    <w:rsid w:val="002B73E6"/>
    <w:rsid w:val="002E2B55"/>
    <w:rsid w:val="002E3085"/>
    <w:rsid w:val="002E4950"/>
    <w:rsid w:val="002F1BC5"/>
    <w:rsid w:val="0033580E"/>
    <w:rsid w:val="0034527A"/>
    <w:rsid w:val="00382743"/>
    <w:rsid w:val="003B0E18"/>
    <w:rsid w:val="003C744C"/>
    <w:rsid w:val="003E3F8C"/>
    <w:rsid w:val="003E5435"/>
    <w:rsid w:val="00433053"/>
    <w:rsid w:val="00445F81"/>
    <w:rsid w:val="004560BF"/>
    <w:rsid w:val="004562A7"/>
    <w:rsid w:val="00474AD6"/>
    <w:rsid w:val="0049357F"/>
    <w:rsid w:val="004E5D4F"/>
    <w:rsid w:val="00524EFD"/>
    <w:rsid w:val="0052721A"/>
    <w:rsid w:val="00551B55"/>
    <w:rsid w:val="005817AF"/>
    <w:rsid w:val="005871F3"/>
    <w:rsid w:val="0059691A"/>
    <w:rsid w:val="005977E4"/>
    <w:rsid w:val="005A4A75"/>
    <w:rsid w:val="006101A9"/>
    <w:rsid w:val="00634BD9"/>
    <w:rsid w:val="00672906"/>
    <w:rsid w:val="00686D3A"/>
    <w:rsid w:val="006B1A3F"/>
    <w:rsid w:val="006B2DC2"/>
    <w:rsid w:val="006D6D69"/>
    <w:rsid w:val="006F0AA6"/>
    <w:rsid w:val="00733EF7"/>
    <w:rsid w:val="00735021"/>
    <w:rsid w:val="007546AD"/>
    <w:rsid w:val="007E338E"/>
    <w:rsid w:val="007E3761"/>
    <w:rsid w:val="007E693F"/>
    <w:rsid w:val="00806896"/>
    <w:rsid w:val="00852738"/>
    <w:rsid w:val="008863FF"/>
    <w:rsid w:val="0088640B"/>
    <w:rsid w:val="00887D37"/>
    <w:rsid w:val="008965A5"/>
    <w:rsid w:val="008D5900"/>
    <w:rsid w:val="009531DC"/>
    <w:rsid w:val="00965340"/>
    <w:rsid w:val="00965918"/>
    <w:rsid w:val="0097012D"/>
    <w:rsid w:val="009B60F6"/>
    <w:rsid w:val="00A172D7"/>
    <w:rsid w:val="00A204DC"/>
    <w:rsid w:val="00A23523"/>
    <w:rsid w:val="00A41E90"/>
    <w:rsid w:val="00A85629"/>
    <w:rsid w:val="00AB11AC"/>
    <w:rsid w:val="00AD2B0C"/>
    <w:rsid w:val="00AD79DD"/>
    <w:rsid w:val="00AE2C8E"/>
    <w:rsid w:val="00AF6C62"/>
    <w:rsid w:val="00B2578E"/>
    <w:rsid w:val="00B27373"/>
    <w:rsid w:val="00B336AD"/>
    <w:rsid w:val="00B402CA"/>
    <w:rsid w:val="00B44E8F"/>
    <w:rsid w:val="00B644C8"/>
    <w:rsid w:val="00B66B9B"/>
    <w:rsid w:val="00B92BCF"/>
    <w:rsid w:val="00BB7C4A"/>
    <w:rsid w:val="00BD1F24"/>
    <w:rsid w:val="00BD6E7C"/>
    <w:rsid w:val="00C7111A"/>
    <w:rsid w:val="00C722E5"/>
    <w:rsid w:val="00C92EED"/>
    <w:rsid w:val="00CA03AB"/>
    <w:rsid w:val="00CA3D00"/>
    <w:rsid w:val="00D0186D"/>
    <w:rsid w:val="00D4074E"/>
    <w:rsid w:val="00D42AF1"/>
    <w:rsid w:val="00D5376E"/>
    <w:rsid w:val="00D80BEE"/>
    <w:rsid w:val="00DA4C24"/>
    <w:rsid w:val="00DA5B48"/>
    <w:rsid w:val="00DC5A68"/>
    <w:rsid w:val="00E02545"/>
    <w:rsid w:val="00E53710"/>
    <w:rsid w:val="00E66110"/>
    <w:rsid w:val="00E710E7"/>
    <w:rsid w:val="00E86C11"/>
    <w:rsid w:val="00E87E95"/>
    <w:rsid w:val="00E95D7F"/>
    <w:rsid w:val="00EB07FE"/>
    <w:rsid w:val="00EB3227"/>
    <w:rsid w:val="00ED06BC"/>
    <w:rsid w:val="00ED3AEF"/>
    <w:rsid w:val="00EF65D4"/>
    <w:rsid w:val="00F303F5"/>
    <w:rsid w:val="00F9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817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7AF"/>
  </w:style>
  <w:style w:type="paragraph" w:styleId="a8">
    <w:name w:val="header"/>
    <w:basedOn w:val="a"/>
    <w:link w:val="a9"/>
    <w:uiPriority w:val="99"/>
    <w:unhideWhenUsed/>
    <w:rsid w:val="0097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12D"/>
  </w:style>
  <w:style w:type="paragraph" w:styleId="aa">
    <w:name w:val="footer"/>
    <w:basedOn w:val="a"/>
    <w:link w:val="ab"/>
    <w:uiPriority w:val="99"/>
    <w:unhideWhenUsed/>
    <w:rsid w:val="0097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12D"/>
  </w:style>
  <w:style w:type="paragraph" w:styleId="ac">
    <w:name w:val="Balloon Text"/>
    <w:basedOn w:val="a"/>
    <w:link w:val="ad"/>
    <w:uiPriority w:val="99"/>
    <w:semiHidden/>
    <w:unhideWhenUsed/>
    <w:rsid w:val="0095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3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83"/>
    <w:pPr>
      <w:ind w:left="720"/>
      <w:contextualSpacing/>
    </w:pPr>
  </w:style>
  <w:style w:type="paragraph" w:customStyle="1" w:styleId="1">
    <w:name w:val="Абзац списка1"/>
    <w:basedOn w:val="a"/>
    <w:rsid w:val="00A856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EF65D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F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817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7AF"/>
  </w:style>
  <w:style w:type="paragraph" w:styleId="a8">
    <w:name w:val="header"/>
    <w:basedOn w:val="a"/>
    <w:link w:val="a9"/>
    <w:uiPriority w:val="99"/>
    <w:unhideWhenUsed/>
    <w:rsid w:val="0097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12D"/>
  </w:style>
  <w:style w:type="paragraph" w:styleId="aa">
    <w:name w:val="footer"/>
    <w:basedOn w:val="a"/>
    <w:link w:val="ab"/>
    <w:uiPriority w:val="99"/>
    <w:unhideWhenUsed/>
    <w:rsid w:val="0097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12D"/>
  </w:style>
  <w:style w:type="paragraph" w:styleId="ac">
    <w:name w:val="Balloon Text"/>
    <w:basedOn w:val="a"/>
    <w:link w:val="ad"/>
    <w:uiPriority w:val="99"/>
    <w:semiHidden/>
    <w:unhideWhenUsed/>
    <w:rsid w:val="0095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DB34-4AA1-4119-B5B7-75A0BEC5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Горбуновы</cp:lastModifiedBy>
  <cp:revision>3</cp:revision>
  <cp:lastPrinted>2021-09-20T12:30:00Z</cp:lastPrinted>
  <dcterms:created xsi:type="dcterms:W3CDTF">2022-06-17T18:04:00Z</dcterms:created>
  <dcterms:modified xsi:type="dcterms:W3CDTF">2022-06-19T06:29:00Z</dcterms:modified>
</cp:coreProperties>
</file>