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7"/>
          <w:lang w:eastAsia="ru-RU"/>
        </w:rPr>
      </w:pPr>
      <w:r w:rsidRPr="00873BE6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Р</w:t>
      </w:r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одился 5 Ноября 1912 года на станции </w:t>
      </w:r>
      <w:proofErr w:type="spell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Вихляйка</w:t>
      </w:r>
      <w:proofErr w:type="spell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, ныне </w:t>
      </w:r>
      <w:proofErr w:type="spell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Новобурасского</w:t>
      </w:r>
      <w:proofErr w:type="spell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 Саратовской области, в семье рабочего. Окончил среднюю школу в городе Петровске и поступил в Воронежский авиационный техникум, который закончил в 1934 году. Одновременно учился в аэроклубе. В том же году призван в Красную Армию. В 1937 году окончил </w:t>
      </w:r>
      <w:proofErr w:type="spell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Энгельсскую</w:t>
      </w:r>
      <w:proofErr w:type="spell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военную авиационную школу лётчиков.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7"/>
          <w:lang w:eastAsia="ru-RU"/>
        </w:rPr>
      </w:pPr>
      <w:proofErr w:type="spell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Участик</w:t>
      </w:r>
      <w:proofErr w:type="spell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Великой Отечественной войны с её первого и до последнего дня. Сражался на Южном и </w:t>
      </w:r>
      <w:proofErr w:type="spellStart"/>
      <w:proofErr w:type="gram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Юго</w:t>
      </w:r>
      <w:proofErr w:type="spell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- Западном</w:t>
      </w:r>
      <w:proofErr w:type="gram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фронтах, а затем в составе 2-й и 1-й Воздушных армиях на Западном, Калининском, 1-м Прибалтийском, 3-м Белорусском и 1-м Украинском фронтах.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7"/>
          <w:lang w:eastAsia="ru-RU"/>
        </w:rPr>
      </w:pPr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 15 Июля 1943 года заместитель командира 146-го истребительного авиационного полка  </w:t>
      </w:r>
      <w:proofErr w:type="gram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( </w:t>
      </w:r>
      <w:proofErr w:type="gram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7-я Гвардейская истребительная авиационная дивизия, 2-й истребительный авиационный корпус, 15-я Воздушная армия, Брянский фронт ) Майор В. Н. Буянов совершил 280 боевых вылетов, в воздушных боях лично сбил 9 и в составе группы 5 самолётов противника.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7"/>
          <w:lang w:eastAsia="ru-RU"/>
        </w:rPr>
      </w:pPr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2 Сентября 1943 года за мужество и воинскую доблесть, проявленные в боях с врагами, </w:t>
      </w:r>
      <w:proofErr w:type="gram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удостоен</w:t>
      </w:r>
      <w:proofErr w:type="gram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звания Героя Советского Союза. </w:t>
      </w:r>
      <w:hyperlink r:id="rId5" w:history="1">
        <w:r w:rsidRPr="00873BE6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4"/>
            <w:u w:val="single"/>
            <w:lang w:eastAsia="ru-RU"/>
          </w:rPr>
          <w:t xml:space="preserve">Наградной лист </w:t>
        </w:r>
        <w:proofErr w:type="spellStart"/>
        <w:r w:rsidRPr="00873BE6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4"/>
            <w:u w:val="single"/>
            <w:lang w:eastAsia="ru-RU"/>
          </w:rPr>
          <w:t>Буянова</w:t>
        </w:r>
        <w:proofErr w:type="spellEnd"/>
        <w:r w:rsidRPr="00873BE6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4"/>
            <w:u w:val="single"/>
            <w:lang w:eastAsia="ru-RU"/>
          </w:rPr>
          <w:t xml:space="preserve"> В.Н.</w:t>
        </w:r>
      </w:hyperlink>
      <w:bookmarkStart w:id="0" w:name="_GoBack"/>
      <w:bookmarkEnd w:id="0"/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7"/>
          <w:lang w:eastAsia="ru-RU"/>
        </w:rPr>
      </w:pPr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Всего за годы войны произвёл 309 боевых вылетов на самолётах МиГ-3, Як-1, Як-3, Як-7, Як-9. В 127 воздушных боях сбил 12 самолётов противника лично и 6 - в группе.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7"/>
          <w:lang w:eastAsia="ru-RU"/>
        </w:rPr>
      </w:pPr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После войны продолжал службу в ВВС. В 1947 году окончил курсы начальников политотделов при </w:t>
      </w:r>
      <w:proofErr w:type="spell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Военно</w:t>
      </w:r>
      <w:proofErr w:type="spell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- Воздушной академии, в 1956 году - Военную академию Генерального штаба. С 1965 года - на ответственных должностях в войсках. С 1971 года Генерал - майор авиации В. Н. Буянов - в запасе. Умер 14 Июля 1976 года. </w:t>
      </w:r>
      <w:proofErr w:type="gram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Похоронен</w:t>
      </w:r>
      <w:proofErr w:type="gram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 Одессе.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8"/>
          <w:szCs w:val="17"/>
          <w:lang w:eastAsia="ru-RU"/>
        </w:rPr>
      </w:pPr>
      <w:proofErr w:type="gram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Награждён</w:t>
      </w:r>
      <w:proofErr w:type="gram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орденами: Ленина, Красного Знамени  </w:t>
      </w:r>
      <w:proofErr w:type="gram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( </w:t>
      </w:r>
      <w:proofErr w:type="gram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дважды ), Отечественной войны 1-й степени, Красной Звезды; медалями: "За боевые заслуги", "За взятие Берлина", "За освобождение Праги" и 4 другими, а также чехословацким "Боевым крестом" и польскими медалями "За освобождение Польши", "За Одер, </w:t>
      </w:r>
      <w:proofErr w:type="spellStart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Нейсе</w:t>
      </w:r>
      <w:proofErr w:type="spellEnd"/>
      <w:r w:rsidRPr="00873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Балтику".</w:t>
      </w:r>
    </w:p>
    <w:p w:rsidR="00873BE6" w:rsidRPr="00873BE6" w:rsidRDefault="00873BE6" w:rsidP="0087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left" o:hrstd="t" o:hrnoshade="t" o:hr="t" fillcolor="#ccc" stroked="f"/>
        </w:pic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Войну Виктор Буянов встретил в составе 146-го истребительного авиаполка, вблизи западных границ. С первых же дней начались упорные бои. Однажды группа истребителей взлетела на перехват вражеских бомбардировщиков, шедших </w:t>
      </w: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lastRenderedPageBreak/>
        <w:t xml:space="preserve">бомбить наши наземные войска. Буянов летел в ведущем звене. Под крылом мелькали ещё не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сожжёные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войной зелёные сады и виноградники Молдавии, а по дорогам двигались машины с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раненными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, техника, колонны пехоты. Все это нужно было прикрыть, спасти от бомбового удара.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Впереди показались вражеские самолёты. Зайдя со стороны солнца, советские лётчики стремительно бросились в атаку. Удар был нанесён столь внезапно, что противник, беспорядочно сбросив бомбы, повернул назад. Выбрав себе в качестве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цели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ведущий бомбардировщик Не-111, Виктор открыл огонь по кабине стрелка, затем перенёс огонь на моторы. "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Хейнкель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" завалился на крыло и пошёл к земле,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окутанный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дымным пламенем. Потом от горящего самолёта отделилась точка, и тотчас же над ней раскрылся купол парашюта. Но этого Буянов уже не видел - он боевым разворотом набирал высоту для новой атаки.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К вечеру местные жители доставили в штаб полка пленного немецкого лётчика. Это был уже немолодой пилот в чине старшего офицера, награждённый Железным крестом. На допросе он рассказал, что воюет давно - летал над Францией и Грецией, Польшей и Югославией, свое поражение в этом бою считает случайностью -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мол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его, по ошибке, сбили свои же истребители. Пришлось позвать для "очной ставки" Виктора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Буянова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...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Первая победа всегда окрыляет лётчиков, так было и с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Буяновым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. Вскоре его личный счёт пополнился ещё несколькими самолётами противника. И тут произошло то, чего он никак не ожидал - чубатый, насмешливый парень, отчаянный пилот "Витька - заводила", признающий людей лишь такого же склада характера, он был очень удивлен, когда его назначили комиссаром эскадрильи. Это высокое доверие он оправдал - вскоре товарищи стали звать Виктора "крылатым комиссаром".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14 Июля 1943 года пара советских лётчиков провела воздушный бой, который был отмечен в военной истории, как выдающийся образец воинского мастерства и доблести Майора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Буянова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... В тот день шестёрка истребителей Як-7Б, возглавляемая им, патрулировала в районе посёлка Дудоровский, прикрывая переправу танковых частей через реку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Рессета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. В это время в сторону Волхова шли две девятки Ju-88, и Буянов получил приказ не допустить удара вражеских бомбардировщиков по наземным войскам. Для выполнения этой задачи он выделил четырёх "Яков", а сам с парторгом эскадрильи Фарафонтовым остался в прежнем районе. Через некоторое время лётчики увидели на западе едва заметные силуэты большой группы вражеских самолётов.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lastRenderedPageBreak/>
        <w:t xml:space="preserve">40 бомбардировщиков Ju-87 на высоте 2500 метров шли в направлении переправы. Буянов не остановился перед огромным численным превосходством противника и дал своему ведомому сигнал атаки. Лётчики ушли за облака, сделали полукруг с левым разворотом и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из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- за тучи внезапно вывалились на первую девятку "Юнкерсов". От метких пушечных очередей 2 бомбардировщика густо задымили и рухнули на землю. Противник не успел опомниться от неожиданного удара, как Буянов и Фарафонтов ушли под облака. И вновь последовала атака, на этот раз по ведущим самолётам второй девятки. Ещё 2 "Юнкерса" загорелись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!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  Немецкие лётчики не выдержали решительного натиска наших истребителей, дрогнули, бросились врассыпную, побросав бомбы на свои войска.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Через некоторое время герои - лётчики завязали бой с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подошедшими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к месту боя 20 "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Фокке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- Вульфами" и сбили ещё 2 машины. Шесть сбитых вражеских "Юнкерсов" и "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Фоккеров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" - таков итог боя двух советских истребителей с 60 вражескими самолётами.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Вспоминая о боях, проходивших в ходе контрнаступления на Орловском направлении, Виктор Николаевич пишет: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>"Это было под Орлом в памятные дни 1943 года. Нашим лётчикам поставили задачу - прикрывать с воздуха танки, развивавшие прорыв в глубине обороны противника и вышедшие на крупный водный рубеж. Задача была сложной, и, чтобы выполнить её, требовалось много усилий.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>Большую работу в связи с этим провели политработники, парторги, комсорги. В землянках и на стоянках самолётов - везде звучал их страстный призыв: во что бы то ни стало не допустить к переправе ни одного самолёта противника, обеспечить возможность нашим танкам форсировать реку. Накануне вылетов на боевое задание состоялся митинг. Перед Красным Знаменем полка авиаторы дали клятву сражаться не щадя самой жизни и слово своё сдержали.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 xml:space="preserve">День 16 Июля 1943 года был самым напряжённым. Командир составил несколько ударных восьмёрок. По 3 - 4 </w:t>
      </w:r>
      <w:proofErr w:type="gramStart"/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>боевых</w:t>
      </w:r>
      <w:proofErr w:type="gramEnd"/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 xml:space="preserve"> вылета совершали истребители, и в каждом бою лётчики проявляли храбрость, героизм. Их вели коммунисты </w:t>
      </w:r>
      <w:proofErr w:type="spellStart"/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>Хмуд</w:t>
      </w:r>
      <w:proofErr w:type="spellEnd"/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 xml:space="preserve">, Филатов и другие товарищи. За день мы сбили 22 </w:t>
      </w:r>
      <w:proofErr w:type="gramStart"/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>фашистских</w:t>
      </w:r>
      <w:proofErr w:type="gramEnd"/>
      <w:r w:rsidRPr="00873BE6">
        <w:rPr>
          <w:rFonts w:ascii="Arial" w:eastAsia="Times New Roman" w:hAnsi="Arial" w:cs="Arial"/>
          <w:b/>
          <w:bCs/>
          <w:color w:val="000060"/>
          <w:sz w:val="27"/>
          <w:szCs w:val="27"/>
          <w:lang w:eastAsia="ru-RU"/>
        </w:rPr>
        <w:t xml:space="preserve"> самолёта, а своих потеряли всего 2. За эти и другие успешные боевые действия полку было присвоено наименование Гвардейского. Семь лётчиков удостоились высокого звания Героя Советского Союза".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lastRenderedPageBreak/>
        <w:t>К середине Июля 1943 года заместитель командира 146-го истребительного авиационного полка по политической части Майор В. Н. Буянов совершил 280 боевых вылетов, в воздушных боях сбил 14 самолётов противника. 2 Сентября 1943 года ему было присвоено звание Героя Советского Союза с вручением ордена Ленина и медали "Золотая Звезда". При этом подчеркивалось, что </w:t>
      </w:r>
      <w:r w:rsidRPr="00873BE6">
        <w:rPr>
          <w:rFonts w:ascii="Arial" w:eastAsia="Times New Roman" w:hAnsi="Arial" w:cs="Arial"/>
          <w:b/>
          <w:bCs/>
          <w:i/>
          <w:iCs/>
          <w:color w:val="000060"/>
          <w:sz w:val="27"/>
          <w:szCs w:val="27"/>
          <w:lang w:eastAsia="ru-RU"/>
        </w:rPr>
        <w:t xml:space="preserve">"...в Майоре В. Н. </w:t>
      </w:r>
      <w:proofErr w:type="spellStart"/>
      <w:r w:rsidRPr="00873BE6">
        <w:rPr>
          <w:rFonts w:ascii="Arial" w:eastAsia="Times New Roman" w:hAnsi="Arial" w:cs="Arial"/>
          <w:b/>
          <w:bCs/>
          <w:i/>
          <w:iCs/>
          <w:color w:val="000060"/>
          <w:sz w:val="27"/>
          <w:szCs w:val="27"/>
          <w:lang w:eastAsia="ru-RU"/>
        </w:rPr>
        <w:t>Буянове</w:t>
      </w:r>
      <w:proofErr w:type="spellEnd"/>
      <w:r w:rsidRPr="00873BE6">
        <w:rPr>
          <w:rFonts w:ascii="Arial" w:eastAsia="Times New Roman" w:hAnsi="Arial" w:cs="Arial"/>
          <w:b/>
          <w:bCs/>
          <w:i/>
          <w:iCs/>
          <w:color w:val="000060"/>
          <w:sz w:val="27"/>
          <w:szCs w:val="27"/>
          <w:lang w:eastAsia="ru-RU"/>
        </w:rPr>
        <w:t xml:space="preserve"> счастливо сочетаются качества отличного лётчика и талантливого политработника. Он правильно и своевременно нацеливает партийную и комсомольскую организации полка на образцовое выполнение боевых заданий, укрепление воинской дисциплины и порядка в подразделениях".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С начала Великой Отечественной войны и до самой победы над Германией Виктор Буянов сражался на многих фронтах. Принимал участие в оборонительных боях первого периода войны в Молдавии и на Украине, в контрнаступлении наших войск под Ростовом, Курской битве, освобождении Белоруссии, Литвы, Украины, Польши, разгроме врага на территории Германии.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Ему много пришлось полетать. Праздник победы Виктор Николаевич встретил в должности начальника политотдела Гвардейской авиационной дивизии. За годы войны он совершил 309 боевых вылетов, провёл 127 воздушных боёв, в которых уничтожил 18 вражеских самолётов, последний - FW-190, сбил над Польшей.</w:t>
      </w:r>
    </w:p>
    <w:p w:rsidR="00873BE6" w:rsidRPr="00873BE6" w:rsidRDefault="00873BE6" w:rsidP="00873BE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Один из вылетов,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в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котором ему довелось участвовать, памятен особо. Это был вылет на Берлин в канун 1 Мая 1945 года. Тогда в воздух поднялись знаменосцы - В. К. Новосёлов и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И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. А. Малиновский. Их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экскортировали</w:t>
      </w:r>
      <w:proofErr w:type="spellEnd"/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Д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важды Герой Советского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Союэа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А. В.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Ворожейкин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, Герои Советского Союза И. П.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Лавейкин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, П. И. Песков и другие. Лётчики точно </w:t>
      </w:r>
      <w:proofErr w:type="spell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выпонили</w:t>
      </w:r>
      <w:proofErr w:type="spell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приказ. Самолёты появились над 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занятом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советскими войсками Рейхстагом и сбросили алые знамена. Освещённые яркими лучами солнца, они плавно опускались вниз на парашютах. Советские бойцы, ещё штурмовавшие Берлин за Бранденбургскими воротами, с волнением смотрели на небо, читая на знаменах: "Да здравствует 1 Мая</w:t>
      </w:r>
      <w:proofErr w:type="gramStart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 xml:space="preserve"> !</w:t>
      </w:r>
      <w:proofErr w:type="gramEnd"/>
      <w:r w:rsidRPr="00873BE6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", "Слава советским воинам, водрузившим Знамя Победы над Берлином !"</w:t>
      </w:r>
    </w:p>
    <w:p w:rsidR="00873BE6" w:rsidRPr="00873BE6" w:rsidRDefault="00873BE6" w:rsidP="00873B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3BE6" w:rsidRPr="00873BE6" w:rsidRDefault="00873BE6" w:rsidP="00873B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( Из материалов сборника - "Комиссары на линии огня, 1941 - 1945 гг."   Политиздат, 1985 г.</w:t>
      </w:r>
      <w:proofErr w:type="gramStart"/>
      <w:r w:rsidRPr="00873BE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)</w:t>
      </w:r>
      <w:proofErr w:type="gramEnd"/>
    </w:p>
    <w:p w:rsidR="00873BE6" w:rsidRPr="00873BE6" w:rsidRDefault="00873BE6" w:rsidP="00873B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3BE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84574" w:rsidRDefault="00873BE6"/>
    <w:sectPr w:rsidR="00C8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E6"/>
    <w:rsid w:val="000A2EFD"/>
    <w:rsid w:val="00873BE6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8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3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8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3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unbsh2.ucoz.ru/_tbkp/musem/nagradnoj_list_bujanov_v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2022-06-07T06:52:00Z</dcterms:created>
  <dcterms:modified xsi:type="dcterms:W3CDTF">2022-06-07T06:53:00Z</dcterms:modified>
</cp:coreProperties>
</file>