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483" w14:textId="77777777" w:rsidR="00250B14" w:rsidRDefault="00250B14" w:rsidP="00250B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оборудовании Центра образования естественно-научной и технологической направленности «Точка роста» филиала МОУ «Школа №2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Новые Бурасы» в с. Лох</w:t>
      </w:r>
    </w:p>
    <w:p w14:paraId="383E799D" w14:textId="77777777" w:rsidR="00250B14" w:rsidRDefault="00250B14" w:rsidP="00250B14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250B14" w14:paraId="3E8C6184" w14:textId="683F0A79" w:rsidTr="005E54C3">
        <w:tc>
          <w:tcPr>
            <w:tcW w:w="562" w:type="dxa"/>
          </w:tcPr>
          <w:p w14:paraId="10A14E04" w14:textId="70B0F30B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14:paraId="173A9C57" w14:textId="13959AAF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оборудование</w:t>
            </w:r>
          </w:p>
        </w:tc>
        <w:tc>
          <w:tcPr>
            <w:tcW w:w="2829" w:type="dxa"/>
          </w:tcPr>
          <w:p w14:paraId="5581AC55" w14:textId="305281F0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штук</w:t>
            </w:r>
          </w:p>
        </w:tc>
      </w:tr>
      <w:tr w:rsidR="00250B14" w14:paraId="0C370C89" w14:textId="6ABD13B1" w:rsidTr="005E54C3">
        <w:tc>
          <w:tcPr>
            <w:tcW w:w="562" w:type="dxa"/>
          </w:tcPr>
          <w:p w14:paraId="2A85C95D" w14:textId="684FAB7A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14:paraId="698AC867" w14:textId="044C8136" w:rsidR="00250B14" w:rsidRP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Ноутбуки </w:t>
            </w:r>
            <w:r>
              <w:rPr>
                <w:rFonts w:ascii="Times New Roman" w:hAnsi="Times New Roman" w:cs="Times New Roman"/>
                <w:lang w:val="en-US"/>
              </w:rPr>
              <w:t>Aquarius NE355</w:t>
            </w:r>
          </w:p>
        </w:tc>
        <w:tc>
          <w:tcPr>
            <w:tcW w:w="2829" w:type="dxa"/>
          </w:tcPr>
          <w:p w14:paraId="72A94CD5" w14:textId="1F3CF2DB" w:rsidR="00250B14" w:rsidRP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50B14" w14:paraId="21A38BB3" w14:textId="63F577EB" w:rsidTr="005E54C3">
        <w:tc>
          <w:tcPr>
            <w:tcW w:w="562" w:type="dxa"/>
          </w:tcPr>
          <w:p w14:paraId="36E89393" w14:textId="003D6D2A" w:rsidR="00250B14" w:rsidRP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54" w:type="dxa"/>
          </w:tcPr>
          <w:p w14:paraId="137243E6" w14:textId="77915EDA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2829" w:type="dxa"/>
          </w:tcPr>
          <w:p w14:paraId="5B066BFA" w14:textId="1EF0B946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0B14" w14:paraId="72016FE9" w14:textId="20694E75" w:rsidTr="005E54C3">
        <w:tc>
          <w:tcPr>
            <w:tcW w:w="562" w:type="dxa"/>
          </w:tcPr>
          <w:p w14:paraId="1A330DE6" w14:textId="14007173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14:paraId="33A8E90D" w14:textId="157AA912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</w:tc>
        <w:tc>
          <w:tcPr>
            <w:tcW w:w="2829" w:type="dxa"/>
          </w:tcPr>
          <w:p w14:paraId="02F3A2EB" w14:textId="1DB4DFB3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0B14" w14:paraId="420E0EF4" w14:textId="57BDBEA0" w:rsidTr="005E54C3">
        <w:tc>
          <w:tcPr>
            <w:tcW w:w="562" w:type="dxa"/>
          </w:tcPr>
          <w:p w14:paraId="3C2F35D4" w14:textId="3EF6866E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14:paraId="7A30ED57" w14:textId="6CE5AB46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химии</w:t>
            </w:r>
          </w:p>
        </w:tc>
        <w:tc>
          <w:tcPr>
            <w:tcW w:w="2829" w:type="dxa"/>
          </w:tcPr>
          <w:p w14:paraId="2546F53E" w14:textId="41E88C39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0B14" w14:paraId="02D06FB2" w14:textId="2E3B1255" w:rsidTr="005E54C3">
        <w:tc>
          <w:tcPr>
            <w:tcW w:w="562" w:type="dxa"/>
          </w:tcPr>
          <w:p w14:paraId="3060734B" w14:textId="115840D9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14:paraId="7F33D71D" w14:textId="28A0F7E8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химических реактивов</w:t>
            </w:r>
          </w:p>
        </w:tc>
        <w:tc>
          <w:tcPr>
            <w:tcW w:w="2829" w:type="dxa"/>
          </w:tcPr>
          <w:p w14:paraId="2B3B134F" w14:textId="42534544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B14" w14:paraId="3B9FBC3D" w14:textId="14607BAB" w:rsidTr="005E54C3">
        <w:tc>
          <w:tcPr>
            <w:tcW w:w="562" w:type="dxa"/>
          </w:tcPr>
          <w:p w14:paraId="1159B265" w14:textId="0F950E35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14:paraId="391D7F0C" w14:textId="5D7D1B9C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флаконов для хранения растворов и реактивов</w:t>
            </w:r>
          </w:p>
        </w:tc>
        <w:tc>
          <w:tcPr>
            <w:tcW w:w="2829" w:type="dxa"/>
          </w:tcPr>
          <w:p w14:paraId="54750AEA" w14:textId="23990E62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B14" w14:paraId="53F2CE84" w14:textId="29308AE7" w:rsidTr="005E54C3">
        <w:tc>
          <w:tcPr>
            <w:tcW w:w="562" w:type="dxa"/>
          </w:tcPr>
          <w:p w14:paraId="7A053192" w14:textId="41C98FDB" w:rsid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14:paraId="344B9DD5" w14:textId="1B89E0D1" w:rsidR="00250B14" w:rsidRPr="00250B14" w:rsidRDefault="00250B14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  <w:r>
              <w:rPr>
                <w:rFonts w:ascii="Times New Roman" w:hAnsi="Times New Roman" w:cs="Times New Roman"/>
                <w:lang w:val="en-US"/>
              </w:rPr>
              <w:t>PANTUM 6550NW</w:t>
            </w:r>
          </w:p>
        </w:tc>
        <w:tc>
          <w:tcPr>
            <w:tcW w:w="2829" w:type="dxa"/>
          </w:tcPr>
          <w:p w14:paraId="464D75DE" w14:textId="3E271D64" w:rsidR="00250B14" w:rsidRPr="00250B14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50B14" w14:paraId="7D92E4E5" w14:textId="77777777" w:rsidTr="005E54C3">
        <w:tc>
          <w:tcPr>
            <w:tcW w:w="562" w:type="dxa"/>
          </w:tcPr>
          <w:p w14:paraId="498F1F88" w14:textId="7D9F598B" w:rsidR="00250B14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954" w:type="dxa"/>
          </w:tcPr>
          <w:p w14:paraId="12B974F5" w14:textId="15B22898" w:rsidR="00250B14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для ГИА (ОГЭ) по химии</w:t>
            </w:r>
          </w:p>
        </w:tc>
        <w:tc>
          <w:tcPr>
            <w:tcW w:w="2829" w:type="dxa"/>
          </w:tcPr>
          <w:p w14:paraId="6FC89898" w14:textId="6ECC0CE2" w:rsidR="00250B14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B14" w14:paraId="227342F2" w14:textId="77777777" w:rsidTr="005E54C3">
        <w:tc>
          <w:tcPr>
            <w:tcW w:w="562" w:type="dxa"/>
          </w:tcPr>
          <w:p w14:paraId="4931DB88" w14:textId="251726C0" w:rsidR="00250B14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14:paraId="18BFBE2F" w14:textId="0AEC94BC" w:rsidR="00250B14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Направляющая</w:t>
            </w:r>
          </w:p>
        </w:tc>
        <w:tc>
          <w:tcPr>
            <w:tcW w:w="2829" w:type="dxa"/>
          </w:tcPr>
          <w:p w14:paraId="0EEFD962" w14:textId="3112A8DE" w:rsidR="00250B14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7B1B771D" w14:textId="77777777" w:rsidTr="005E54C3">
        <w:tc>
          <w:tcPr>
            <w:tcW w:w="562" w:type="dxa"/>
          </w:tcPr>
          <w:p w14:paraId="38B32AB3" w14:textId="3DBD76B7" w:rsid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14:paraId="4C79D4DE" w14:textId="7D2C0256" w:rsidR="005E54C3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Робототехнический набор </w:t>
            </w:r>
            <w:r>
              <w:rPr>
                <w:rFonts w:ascii="Times New Roman" w:hAnsi="Times New Roman" w:cs="Times New Roman"/>
                <w:lang w:val="en-US"/>
              </w:rPr>
              <w:t>HOBOTS L</w:t>
            </w:r>
          </w:p>
        </w:tc>
        <w:tc>
          <w:tcPr>
            <w:tcW w:w="2829" w:type="dxa"/>
          </w:tcPr>
          <w:p w14:paraId="78E81931" w14:textId="1C62AA56" w:rsidR="005E54C3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E54C3" w14:paraId="18720F50" w14:textId="77777777" w:rsidTr="005E54C3">
        <w:tc>
          <w:tcPr>
            <w:tcW w:w="562" w:type="dxa"/>
          </w:tcPr>
          <w:p w14:paraId="5EE9E270" w14:textId="36DF5A72" w:rsidR="005E54C3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954" w:type="dxa"/>
          </w:tcPr>
          <w:p w14:paraId="4DA0C106" w14:textId="1A9A73BF" w:rsidR="005E54C3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2829" w:type="dxa"/>
          </w:tcPr>
          <w:p w14:paraId="2B19D0F5" w14:textId="32572F85" w:rsid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4C3" w14:paraId="7BF06AED" w14:textId="77777777" w:rsidTr="005E54C3">
        <w:tc>
          <w:tcPr>
            <w:tcW w:w="562" w:type="dxa"/>
          </w:tcPr>
          <w:p w14:paraId="22073ADA" w14:textId="10E005F8" w:rsidR="005E54C3" w:rsidRP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14:paraId="0A697F10" w14:textId="3ABEDC2C" w:rsid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№1</w:t>
            </w:r>
          </w:p>
        </w:tc>
        <w:tc>
          <w:tcPr>
            <w:tcW w:w="2829" w:type="dxa"/>
          </w:tcPr>
          <w:p w14:paraId="0C3C2F54" w14:textId="05C4206D" w:rsidR="005E54C3" w:rsidRDefault="005E54C3" w:rsidP="00250B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3727A8E6" w14:textId="77777777" w:rsidTr="005E54C3">
        <w:tc>
          <w:tcPr>
            <w:tcW w:w="562" w:type="dxa"/>
          </w:tcPr>
          <w:p w14:paraId="30C7B9BA" w14:textId="1F1168B5" w:rsidR="005E54C3" w:rsidRP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14:paraId="792CE484" w14:textId="1D435615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14:paraId="4A4794E3" w14:textId="2A8DB65A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69A48B3E" w14:textId="77777777" w:rsidTr="005E54C3">
        <w:tc>
          <w:tcPr>
            <w:tcW w:w="562" w:type="dxa"/>
          </w:tcPr>
          <w:p w14:paraId="7729EC9C" w14:textId="3C75BD89" w:rsidR="005E54C3" w:rsidRP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14:paraId="1E671B14" w14:textId="28C925EA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14:paraId="74869239" w14:textId="1999646D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7ADC506C" w14:textId="77777777" w:rsidTr="005E54C3">
        <w:tc>
          <w:tcPr>
            <w:tcW w:w="562" w:type="dxa"/>
          </w:tcPr>
          <w:p w14:paraId="2B2A33FC" w14:textId="4FE773E6" w:rsidR="005E54C3" w:rsidRP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14:paraId="0D191361" w14:textId="397C4669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14:paraId="160938FF" w14:textId="2CAE793F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6C42B64F" w14:textId="77777777" w:rsidTr="005E54C3">
        <w:tc>
          <w:tcPr>
            <w:tcW w:w="562" w:type="dxa"/>
          </w:tcPr>
          <w:p w14:paraId="228B78C4" w14:textId="6C17DF2B" w:rsidR="005E54C3" w:rsidRP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14:paraId="5BA4BA90" w14:textId="4D755D6B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14:paraId="59960B77" w14:textId="3C6E42F3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74D1A54E" w14:textId="77777777" w:rsidTr="005E54C3">
        <w:tc>
          <w:tcPr>
            <w:tcW w:w="562" w:type="dxa"/>
          </w:tcPr>
          <w:p w14:paraId="116C4B7D" w14:textId="33919255" w:rsidR="005E54C3" w:rsidRP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14:paraId="0298A845" w14:textId="6FA0AAAA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 w:rsidR="00B66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dxa"/>
          </w:tcPr>
          <w:p w14:paraId="357C18D6" w14:textId="015DC41C" w:rsid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4C3" w14:paraId="77FBC0FB" w14:textId="77777777" w:rsidTr="005E54C3">
        <w:tc>
          <w:tcPr>
            <w:tcW w:w="562" w:type="dxa"/>
          </w:tcPr>
          <w:p w14:paraId="6AACA2B4" w14:textId="20A8A8BB" w:rsidR="005E54C3" w:rsidRP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14:paraId="7BEAB864" w14:textId="454DAF2F" w:rsidR="005E54C3" w:rsidRDefault="005E54C3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по физике для подготовки к ОГЭ №</w:t>
            </w:r>
            <w:r w:rsidR="00B661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dxa"/>
          </w:tcPr>
          <w:p w14:paraId="76B0CED5" w14:textId="60458566" w:rsidR="005E54C3" w:rsidRDefault="00B66180" w:rsidP="005E5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826F991" w14:textId="08296CC5" w:rsidR="00CC5830" w:rsidRPr="00250B14" w:rsidRDefault="00250B14" w:rsidP="00250B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C5830" w:rsidRPr="0025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96"/>
    <w:rsid w:val="00250B14"/>
    <w:rsid w:val="00401596"/>
    <w:rsid w:val="005E54C3"/>
    <w:rsid w:val="009F19C7"/>
    <w:rsid w:val="00B66180"/>
    <w:rsid w:val="00C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43DE"/>
  <w15:chartTrackingRefBased/>
  <w15:docId w15:val="{3CC8DA7F-3FAE-4F82-9872-92315ED0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B14"/>
    <w:pPr>
      <w:spacing w:after="0" w:line="240" w:lineRule="auto"/>
    </w:pPr>
  </w:style>
  <w:style w:type="table" w:styleId="a4">
    <w:name w:val="Table Grid"/>
    <w:basedOn w:val="a1"/>
    <w:uiPriority w:val="39"/>
    <w:rsid w:val="0025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3</cp:revision>
  <dcterms:created xsi:type="dcterms:W3CDTF">2024-09-26T11:02:00Z</dcterms:created>
  <dcterms:modified xsi:type="dcterms:W3CDTF">2024-09-26T11:37:00Z</dcterms:modified>
</cp:coreProperties>
</file>