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11" w:rsidRPr="000D1344" w:rsidRDefault="00EB7111" w:rsidP="00EB7111">
      <w:pPr>
        <w:keepNext/>
        <w:keepLines/>
        <w:suppressAutoHyphens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элективного предмета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Гео</w:t>
      </w:r>
      <w:r w:rsidRPr="00981FAE">
        <w:rPr>
          <w:rFonts w:ascii="Times New Roman" w:eastAsia="Calibri" w:hAnsi="Times New Roman" w:cs="Times New Roman"/>
          <w:b/>
          <w:sz w:val="28"/>
          <w:szCs w:val="28"/>
        </w:rPr>
        <w:t>г</w:t>
      </w: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981FAE">
        <w:rPr>
          <w:rFonts w:ascii="Times New Roman" w:eastAsia="Calibri" w:hAnsi="Times New Roman" w:cs="Times New Roman"/>
          <w:b/>
          <w:sz w:val="28"/>
          <w:szCs w:val="28"/>
        </w:rPr>
        <w:t>афия</w:t>
      </w:r>
      <w:r w:rsidRPr="00981FAE">
        <w:rPr>
          <w:rFonts w:ascii="Times New Roman" w:eastAsia="Calibri" w:hAnsi="Times New Roman" w:cs="Times New Roman"/>
          <w:sz w:val="28"/>
        </w:rPr>
        <w:t xml:space="preserve"> 10</w:t>
      </w:r>
      <w:r>
        <w:rPr>
          <w:rFonts w:ascii="Times New Roman" w:eastAsia="Calibri" w:hAnsi="Times New Roman" w:cs="Times New Roman"/>
          <w:sz w:val="28"/>
        </w:rPr>
        <w:t xml:space="preserve">-11 класс </w:t>
      </w:r>
      <w:r w:rsidRPr="00981FAE">
        <w:rPr>
          <w:rFonts w:ascii="Times New Roman" w:eastAsia="Calibri" w:hAnsi="Times New Roman" w:cs="Times New Roman"/>
          <w:kern w:val="2"/>
          <w:sz w:val="28"/>
        </w:rPr>
        <w:t xml:space="preserve">разработана </w:t>
      </w:r>
      <w:r w:rsidRPr="00981FAE">
        <w:rPr>
          <w:rFonts w:ascii="Times New Roman" w:eastAsia="Calibri" w:hAnsi="Times New Roman" w:cs="Times New Roman"/>
          <w:sz w:val="28"/>
        </w:rPr>
        <w:t xml:space="preserve">на основе </w:t>
      </w:r>
      <w:r w:rsidRPr="00981FAE">
        <w:rPr>
          <w:rFonts w:ascii="Times New Roman" w:eastAsia="Calibri" w:hAnsi="Times New Roman" w:cs="Times New Roman"/>
          <w:kern w:val="2"/>
          <w:sz w:val="28"/>
        </w:rPr>
        <w:t xml:space="preserve">ФГОС СОО, </w:t>
      </w:r>
      <w:r w:rsidRPr="00981FAE">
        <w:rPr>
          <w:rFonts w:ascii="Times New Roman" w:eastAsia="Calibri" w:hAnsi="Times New Roman" w:cs="Times New Roman"/>
          <w:sz w:val="28"/>
        </w:rPr>
        <w:t>Конституции Российской Федерации, Конвенц</w:t>
      </w:r>
      <w:proofErr w:type="gramStart"/>
      <w:r w:rsidRPr="00981FAE">
        <w:rPr>
          <w:rFonts w:ascii="Times New Roman" w:eastAsia="Calibri" w:hAnsi="Times New Roman" w:cs="Times New Roman"/>
          <w:sz w:val="28"/>
        </w:rPr>
        <w:t>ии ОО</w:t>
      </w:r>
      <w:proofErr w:type="gramEnd"/>
      <w:r w:rsidRPr="00981FAE">
        <w:rPr>
          <w:rFonts w:ascii="Times New Roman" w:eastAsia="Calibri" w:hAnsi="Times New Roman" w:cs="Times New Roman"/>
          <w:sz w:val="28"/>
        </w:rPr>
        <w:t>Н о правах ребенка</w:t>
      </w:r>
      <w:r w:rsidRPr="00981FAE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ФЗ № 273 «Об образовании в РФ», Положения «О рабочей программе педагога» МОУ «Школа № 2 р. п. Новые Бурасы».</w:t>
      </w:r>
    </w:p>
    <w:p w:rsidR="00EB7111" w:rsidRPr="00000BEB" w:rsidRDefault="00EB7111" w:rsidP="00EB711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Общими целями и задачами реализации</w:t>
      </w:r>
      <w:r w:rsidRPr="00000BEB">
        <w:rPr>
          <w:rFonts w:ascii="Times New Roman" w:eastAsia="Times New Roman" w:hAnsi="Times New Roman" w:cs="Times New Roman"/>
          <w:sz w:val="28"/>
          <w:szCs w:val="28"/>
        </w:rPr>
        <w:t xml:space="preserve"> программы учебного предмета «Обществознания» на уровне среднего общего образования являются:</w:t>
      </w:r>
    </w:p>
    <w:p w:rsidR="00EB7111" w:rsidRDefault="00EB7111" w:rsidP="00EB71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</w:t>
      </w:r>
      <w:r w:rsidRPr="00B5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общей картины мира, географической грамотности, необходимой для повседневной жизни, </w:t>
      </w:r>
    </w:p>
    <w:p w:rsidR="00EB7111" w:rsidRDefault="00EB7111" w:rsidP="00EB71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безопасного для человека и окружающей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среды образа жизни, а также  воспитание</w:t>
      </w:r>
      <w:r w:rsidRPr="00B5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экологической культуры,</w:t>
      </w:r>
    </w:p>
    <w:p w:rsidR="00EB7111" w:rsidRDefault="00EB7111" w:rsidP="00EB71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5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собственной позиции по отношению к географической информации, получаемой из СМИ и других источников. </w:t>
      </w:r>
    </w:p>
    <w:p w:rsidR="00EB7111" w:rsidRPr="00B50B6F" w:rsidRDefault="00EB7111" w:rsidP="00EB71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 формирует географическое мышление – целостное восприятие всего спектра природных, экономических, социальных реалий.</w:t>
      </w:r>
    </w:p>
    <w:p w:rsidR="00EB7111" w:rsidRPr="00B50B6F" w:rsidRDefault="00EB7111" w:rsidP="00EB71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ФГОС СОО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5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зучение географии на базовом уровне ориентировано на обеспечение общеобразовательной и общекультурной подготовки выпускников, в том числе на формирование целостного восприятия мира.</w:t>
      </w:r>
    </w:p>
    <w:p w:rsidR="00EB7111" w:rsidRPr="00B50B6F" w:rsidRDefault="00EB7111" w:rsidP="00EB71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5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составлена на основе модульного принципа построения учебного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7111" w:rsidRPr="00E9171D" w:rsidRDefault="00EB7111" w:rsidP="00EB711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71D">
        <w:rPr>
          <w:rFonts w:ascii="Times New Roman" w:hAnsi="Times New Roman" w:cs="Times New Roman"/>
          <w:sz w:val="28"/>
          <w:szCs w:val="28"/>
        </w:rPr>
        <w:t>Согласно учебному плану на изуч</w:t>
      </w:r>
      <w:r>
        <w:rPr>
          <w:rFonts w:ascii="Times New Roman" w:hAnsi="Times New Roman" w:cs="Times New Roman"/>
          <w:sz w:val="28"/>
          <w:szCs w:val="28"/>
        </w:rPr>
        <w:t>ение учебного предмета География</w:t>
      </w:r>
      <w:r w:rsidRPr="00E9171D">
        <w:rPr>
          <w:rFonts w:ascii="Times New Roman" w:hAnsi="Times New Roman" w:cs="Times New Roman"/>
          <w:sz w:val="28"/>
          <w:szCs w:val="28"/>
        </w:rPr>
        <w:t xml:space="preserve"> отводится:</w:t>
      </w:r>
    </w:p>
    <w:p w:rsidR="00EB7111" w:rsidRPr="00E9171D" w:rsidRDefault="00EB7111" w:rsidP="00EB7111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 классе 35</w:t>
      </w:r>
      <w:r w:rsidRPr="00E9171D">
        <w:rPr>
          <w:rFonts w:ascii="Times New Roman" w:hAnsi="Times New Roman" w:cs="Times New Roman"/>
          <w:i/>
          <w:iCs/>
          <w:sz w:val="28"/>
          <w:szCs w:val="28"/>
        </w:rPr>
        <w:t xml:space="preserve"> часов в год</w:t>
      </w:r>
      <w:r>
        <w:rPr>
          <w:rFonts w:ascii="Times New Roman" w:hAnsi="Times New Roman" w:cs="Times New Roman"/>
          <w:sz w:val="28"/>
          <w:szCs w:val="28"/>
        </w:rPr>
        <w:t>, 1 час в неделю,  из них 13 практических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работ, включая 8 итоговых практических работ (1, 2, 5, 6, 8, 9, 10, 13), итоговый зачет по политической карте мира и проект «Разрабатываем туристические маршруты».</w:t>
      </w:r>
    </w:p>
    <w:p w:rsidR="00EB7111" w:rsidRPr="004E7AA2" w:rsidRDefault="00EB7111" w:rsidP="00EB7111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AA2">
        <w:rPr>
          <w:rFonts w:ascii="Times New Roman" w:hAnsi="Times New Roman" w:cs="Times New Roman"/>
          <w:sz w:val="28"/>
          <w:szCs w:val="28"/>
        </w:rPr>
        <w:t>в 11классе 35</w:t>
      </w:r>
      <w:r w:rsidRPr="004E7AA2">
        <w:rPr>
          <w:rFonts w:ascii="Times New Roman" w:hAnsi="Times New Roman" w:cs="Times New Roman"/>
          <w:i/>
          <w:iCs/>
          <w:sz w:val="28"/>
          <w:szCs w:val="28"/>
        </w:rPr>
        <w:t xml:space="preserve"> часов в год</w:t>
      </w:r>
      <w:r w:rsidRPr="004E7AA2">
        <w:rPr>
          <w:rFonts w:ascii="Times New Roman" w:hAnsi="Times New Roman" w:cs="Times New Roman"/>
          <w:sz w:val="28"/>
          <w:szCs w:val="28"/>
        </w:rPr>
        <w:t>, из них 1 час в неделю,  из них 9 итоговых практических</w:t>
      </w:r>
      <w:r w:rsidRPr="004E7AA2">
        <w:rPr>
          <w:rFonts w:ascii="Times New Roman" w:hAnsi="Times New Roman" w:cs="Times New Roman"/>
          <w:i/>
          <w:iCs/>
          <w:sz w:val="28"/>
          <w:szCs w:val="28"/>
        </w:rPr>
        <w:t xml:space="preserve"> работ, </w:t>
      </w:r>
      <w:r>
        <w:rPr>
          <w:rFonts w:ascii="Times New Roman" w:hAnsi="Times New Roman" w:cs="Times New Roman"/>
          <w:i/>
          <w:iCs/>
          <w:sz w:val="28"/>
          <w:szCs w:val="28"/>
        </w:rPr>
        <w:t>итоговый проект «Страны мира».</w:t>
      </w:r>
    </w:p>
    <w:p w:rsidR="00EB7111" w:rsidRPr="004E7AA2" w:rsidRDefault="00EB7111" w:rsidP="00EB7111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AA2">
        <w:rPr>
          <w:rFonts w:ascii="Times New Roman" w:hAnsi="Times New Roman" w:cs="Times New Roman"/>
          <w:sz w:val="28"/>
          <w:szCs w:val="28"/>
        </w:rPr>
        <w:lastRenderedPageBreak/>
        <w:t>Срок реализации рабочей программы 2 года.</w:t>
      </w:r>
    </w:p>
    <w:p w:rsidR="00EB7111" w:rsidRPr="00E9171D" w:rsidRDefault="00EB7111" w:rsidP="00EB7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учебно-методического обеспечения учебного курса.</w:t>
      </w:r>
    </w:p>
    <w:p w:rsidR="00EB7111" w:rsidRPr="00E9171D" w:rsidRDefault="00EB7111" w:rsidP="00EB7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11" w:rsidRPr="00180E24" w:rsidRDefault="00EB7111" w:rsidP="00EB7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Учебники:</w:t>
      </w:r>
    </w:p>
    <w:p w:rsidR="00EB7111" w:rsidRPr="00180E24" w:rsidRDefault="00EB7111" w:rsidP="00EB71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</w:t>
      </w:r>
      <w:proofErr w:type="spellStart"/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Максаковский</w:t>
      </w:r>
      <w:proofErr w:type="spellEnd"/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Экономическая и социальная география мира: учебник для 10 </w:t>
      </w:r>
      <w:proofErr w:type="spellStart"/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 /</w:t>
      </w:r>
      <w:proofErr w:type="spellStart"/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В.П.Максаковский</w:t>
      </w:r>
      <w:proofErr w:type="spellEnd"/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12-еизд., </w:t>
      </w:r>
      <w:proofErr w:type="spellStart"/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 2020</w:t>
      </w:r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111" w:rsidRPr="00180E24" w:rsidRDefault="00EB7111" w:rsidP="00EB71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Атлас География. 10 </w:t>
      </w:r>
      <w:proofErr w:type="spellStart"/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атлас.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Дрофа; Издательство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2020</w:t>
      </w:r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42 с.</w:t>
      </w:r>
    </w:p>
    <w:p w:rsidR="00EB7111" w:rsidRPr="00180E24" w:rsidRDefault="00EB7111" w:rsidP="00EB71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Контурные карты - М.: Дрофа; Издательство </w:t>
      </w:r>
      <w:proofErr w:type="gramStart"/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</w:t>
      </w:r>
      <w:proofErr w:type="gramEnd"/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111" w:rsidRPr="00180E24" w:rsidRDefault="00EB7111" w:rsidP="00EB7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литература:</w:t>
      </w:r>
    </w:p>
    <w:p w:rsidR="00EB7111" w:rsidRPr="00180E24" w:rsidRDefault="00EB7111" w:rsidP="00EB7111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Жижина</w:t>
      </w:r>
      <w:proofErr w:type="spellEnd"/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Никитина Н.А. Поурочные разработки по геогр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афии: 10 класс. – М.: ВАКО, 2020</w:t>
      </w:r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320 с.</w:t>
      </w:r>
    </w:p>
    <w:p w:rsidR="00EB7111" w:rsidRPr="00180E24" w:rsidRDefault="00EB7111" w:rsidP="00EB7111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Ануфриева О.И. Экономическая и социальная география мира: 10 класс. Поурочные планы на основе учебника </w:t>
      </w:r>
      <w:proofErr w:type="spellStart"/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В.П.Максаковс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Волгоград: Учитель, 2020</w:t>
      </w:r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143 с.</w:t>
      </w:r>
    </w:p>
    <w:p w:rsidR="00EB7111" w:rsidRPr="00180E24" w:rsidRDefault="00EB7111" w:rsidP="00EB7111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Максаковский</w:t>
      </w:r>
      <w:proofErr w:type="spellEnd"/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Географическая картина мира: 230 «каналов углубления» к курсу «Экономическая и социальная география мира»</w:t>
      </w:r>
      <w:proofErr w:type="gramStart"/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зд.2-е, </w:t>
      </w:r>
      <w:proofErr w:type="spellStart"/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Ярославль: Верх</w:t>
      </w:r>
      <w:proofErr w:type="gramStart"/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spellStart"/>
      <w:proofErr w:type="gramEnd"/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Волж.кн.изд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-во, 2015</w:t>
      </w:r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320.</w:t>
      </w:r>
    </w:p>
    <w:p w:rsidR="00EB7111" w:rsidRPr="00180E24" w:rsidRDefault="00EB7111" w:rsidP="00EB7111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Петрова Н.Н. География (современный мир): учебник/ </w:t>
      </w:r>
      <w:proofErr w:type="spellStart"/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Н.Н.Петрова</w:t>
      </w:r>
      <w:proofErr w:type="spellEnd"/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.- 3-е изд., </w:t>
      </w:r>
      <w:proofErr w:type="spellStart"/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М.: ФОРУМ, 2019</w:t>
      </w:r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224 с.</w:t>
      </w:r>
    </w:p>
    <w:p w:rsidR="00EB7111" w:rsidRPr="00180E24" w:rsidRDefault="00EB7111" w:rsidP="00EB7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Цифровые образовательные ресурсы:</w:t>
      </w:r>
    </w:p>
    <w:p w:rsidR="00EB7111" w:rsidRPr="00180E24" w:rsidRDefault="00EB7111" w:rsidP="00EB711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6-10 класс</w:t>
      </w:r>
    </w:p>
    <w:p w:rsidR="00EB7111" w:rsidRPr="00180E24" w:rsidRDefault="00EB7111" w:rsidP="00EB711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мира. Географический справочник.</w:t>
      </w:r>
    </w:p>
    <w:p w:rsidR="00EB7111" w:rsidRPr="00180E24" w:rsidRDefault="00EB7111" w:rsidP="00EB711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энциклопедия Кирилла и </w:t>
      </w:r>
      <w:proofErr w:type="spellStart"/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111" w:rsidRPr="00180E24" w:rsidRDefault="00EB7111" w:rsidP="00EB7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 – ресурсы:</w:t>
      </w:r>
    </w:p>
    <w:p w:rsidR="00EB7111" w:rsidRPr="00180E24" w:rsidRDefault="00EB7111" w:rsidP="00EB711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11" w:rsidRPr="00180E24" w:rsidRDefault="00EB7111" w:rsidP="00EB711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ru.wikipedia.org - раздел "География" в энциклопедии Википедия (свободная энциклопедия).</w:t>
      </w:r>
    </w:p>
    <w:p w:rsidR="00EB7111" w:rsidRPr="00180E24" w:rsidRDefault="00EB7111" w:rsidP="00EB711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geo.1september.ru  - сайт "Я иду на урок географии"</w:t>
      </w:r>
    </w:p>
    <w:p w:rsidR="00EB7111" w:rsidRPr="00180E24" w:rsidRDefault="00EB7111" w:rsidP="00EB711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rgo.ru - "RGO.ru" географический портал Планета Земля.</w:t>
      </w:r>
    </w:p>
    <w:p w:rsidR="00EB7111" w:rsidRPr="00180E24" w:rsidRDefault="00EB7111" w:rsidP="00EB711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http://www.vokrugsveta.ru/encyclopedia/</w:t>
      </w:r>
      <w:r w:rsidRPr="0018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Энциклопедия «Вокруг света» содержит сведения обо всех странах мира.</w:t>
      </w:r>
    </w:p>
    <w:p w:rsidR="00EB7111" w:rsidRPr="00180E24" w:rsidRDefault="00EB7111" w:rsidP="00EB711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http://shkola.lv/index.php?mode=chts&amp;cheatid=3  Учебник</w:t>
      </w:r>
    </w:p>
    <w:p w:rsidR="00EB7111" w:rsidRPr="00180E24" w:rsidRDefault="00EB7111" w:rsidP="00EB711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http://www.geo2000.nm.ru/ География. Информационный сайт </w:t>
      </w:r>
      <w:proofErr w:type="gramStart"/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8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регионах и странах мира.</w:t>
      </w:r>
    </w:p>
    <w:p w:rsidR="00EB7111" w:rsidRPr="00180E24" w:rsidRDefault="00EB7111" w:rsidP="00EB7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3F7" w:rsidRDefault="003B53F7">
      <w:bookmarkStart w:id="0" w:name="_GoBack"/>
      <w:bookmarkEnd w:id="0"/>
    </w:p>
    <w:sectPr w:rsidR="003B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2D5"/>
    <w:multiLevelType w:val="hybridMultilevel"/>
    <w:tmpl w:val="A45C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E022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E0557"/>
    <w:multiLevelType w:val="hybridMultilevel"/>
    <w:tmpl w:val="5BC63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C5FBB"/>
    <w:multiLevelType w:val="hybridMultilevel"/>
    <w:tmpl w:val="C3B23EA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B1B446C"/>
    <w:multiLevelType w:val="hybridMultilevel"/>
    <w:tmpl w:val="E750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F193B"/>
    <w:multiLevelType w:val="hybridMultilevel"/>
    <w:tmpl w:val="ED58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11"/>
    <w:rsid w:val="003B53F7"/>
    <w:rsid w:val="00EB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Горбуновы</dc:creator>
  <cp:lastModifiedBy>Горбуновы</cp:lastModifiedBy>
  <cp:revision>1</cp:revision>
  <dcterms:created xsi:type="dcterms:W3CDTF">2022-06-19T06:02:00Z</dcterms:created>
  <dcterms:modified xsi:type="dcterms:W3CDTF">2022-06-19T06:03:00Z</dcterms:modified>
</cp:coreProperties>
</file>